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8A" w:rsidRPr="005242CC" w:rsidRDefault="00AC7981" w:rsidP="007F672B">
      <w:pPr>
        <w:spacing w:after="0"/>
        <w:rPr>
          <w:rFonts w:ascii="Times New Roman" w:hAnsi="Times New Roman" w:cs="Times New Roman"/>
          <w:sz w:val="24"/>
          <w:szCs w:val="24"/>
        </w:rPr>
      </w:pPr>
      <w:r w:rsidRPr="005242CC">
        <w:rPr>
          <w:rFonts w:ascii="Times New Roman" w:hAnsi="Times New Roman" w:cs="Times New Roman"/>
          <w:sz w:val="24"/>
          <w:szCs w:val="24"/>
        </w:rPr>
        <w:t>Press Release</w:t>
      </w:r>
    </w:p>
    <w:p w:rsidR="00503061" w:rsidRDefault="00AC7981" w:rsidP="00503061">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C66E89" w:rsidRDefault="00C66E89" w:rsidP="00503061">
      <w:pPr>
        <w:spacing w:after="0"/>
        <w:rPr>
          <w:rFonts w:ascii="Times New Roman" w:hAnsi="Times New Roman" w:cs="Times New Roman"/>
          <w:sz w:val="24"/>
          <w:szCs w:val="24"/>
        </w:rPr>
      </w:pPr>
    </w:p>
    <w:p w:rsidR="005F1274" w:rsidRPr="007F672B" w:rsidRDefault="00FC4B4F" w:rsidP="007F672B">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rPr>
        <w:t xml:space="preserve">The </w:t>
      </w:r>
      <w:proofErr w:type="spellStart"/>
      <w:r>
        <w:rPr>
          <w:rFonts w:ascii="Times New Roman" w:hAnsi="Times New Roman" w:cs="Times New Roman" w:hint="eastAsia"/>
          <w:b/>
          <w:sz w:val="24"/>
          <w:szCs w:val="24"/>
        </w:rPr>
        <w:t>Asan</w:t>
      </w:r>
      <w:proofErr w:type="spellEnd"/>
      <w:r>
        <w:rPr>
          <w:rFonts w:ascii="Times New Roman" w:hAnsi="Times New Roman" w:cs="Times New Roman" w:hint="eastAsia"/>
          <w:b/>
          <w:sz w:val="24"/>
          <w:szCs w:val="24"/>
        </w:rPr>
        <w:t xml:space="preserve"> Institute </w:t>
      </w:r>
      <w:r w:rsidR="001A5AED">
        <w:rPr>
          <w:rFonts w:ascii="Times New Roman" w:hAnsi="Times New Roman" w:cs="Times New Roman" w:hint="eastAsia"/>
          <w:b/>
          <w:sz w:val="24"/>
          <w:szCs w:val="24"/>
        </w:rPr>
        <w:t>t</w:t>
      </w:r>
      <w:r w:rsidR="007F672B" w:rsidRPr="007F672B">
        <w:rPr>
          <w:rFonts w:ascii="Times New Roman" w:hAnsi="Times New Roman" w:cs="Times New Roman" w:hint="eastAsia"/>
          <w:b/>
          <w:sz w:val="24"/>
          <w:szCs w:val="24"/>
        </w:rPr>
        <w:t xml:space="preserve">o Host </w:t>
      </w:r>
      <w:r w:rsidR="007F672B" w:rsidRPr="007F672B">
        <w:rPr>
          <w:rFonts w:ascii="Times New Roman" w:hAnsi="Times New Roman" w:cs="Times New Roman"/>
          <w:b/>
          <w:sz w:val="24"/>
          <w:szCs w:val="24"/>
        </w:rPr>
        <w:t>‘</w:t>
      </w:r>
      <w:proofErr w:type="spellStart"/>
      <w:r w:rsidR="00503061">
        <w:rPr>
          <w:rFonts w:ascii="Times New Roman" w:hAnsi="Times New Roman" w:cs="Times New Roman" w:hint="eastAsia"/>
          <w:b/>
          <w:sz w:val="24"/>
          <w:szCs w:val="24"/>
        </w:rPr>
        <w:t>Asan</w:t>
      </w:r>
      <w:proofErr w:type="spellEnd"/>
      <w:r w:rsidR="00503061">
        <w:rPr>
          <w:rFonts w:ascii="Times New Roman" w:hAnsi="Times New Roman" w:cs="Times New Roman" w:hint="eastAsia"/>
          <w:b/>
          <w:sz w:val="24"/>
          <w:szCs w:val="24"/>
        </w:rPr>
        <w:t xml:space="preserve"> Washington Forum</w:t>
      </w:r>
      <w:r w:rsidR="005F1274" w:rsidRPr="007F672B">
        <w:rPr>
          <w:rFonts w:ascii="Times New Roman" w:hAnsi="Times New Roman" w:cs="Times New Roman"/>
          <w:b/>
          <w:sz w:val="24"/>
          <w:szCs w:val="24"/>
        </w:rPr>
        <w:t xml:space="preserve"> 2013</w:t>
      </w:r>
      <w:r w:rsidR="007F672B" w:rsidRPr="007F672B">
        <w:rPr>
          <w:rFonts w:ascii="Times New Roman" w:hAnsi="Times New Roman" w:cs="Times New Roman"/>
          <w:b/>
          <w:sz w:val="24"/>
          <w:szCs w:val="24"/>
        </w:rPr>
        <w:t>’</w:t>
      </w:r>
    </w:p>
    <w:p w:rsidR="00AC7981" w:rsidRPr="005242CC" w:rsidRDefault="00503061" w:rsidP="007F672B">
      <w:pPr>
        <w:spacing w:after="0" w:line="360" w:lineRule="auto"/>
        <w:jc w:val="center"/>
        <w:rPr>
          <w:rFonts w:ascii="Times New Roman" w:hAnsi="Times New Roman" w:cs="Times New Roman"/>
          <w:sz w:val="24"/>
          <w:szCs w:val="24"/>
        </w:rPr>
      </w:pPr>
      <w:r>
        <w:rPr>
          <w:rFonts w:ascii="Times New Roman" w:hAnsi="Times New Roman" w:cs="Times New Roman" w:hint="eastAsia"/>
          <w:b/>
          <w:sz w:val="24"/>
          <w:szCs w:val="24"/>
        </w:rPr>
        <w:t>The Enduring Alliance: Celebrating the 60</w:t>
      </w:r>
      <w:r w:rsidRPr="00503061">
        <w:rPr>
          <w:rFonts w:ascii="Times New Roman" w:hAnsi="Times New Roman" w:cs="Times New Roman" w:hint="eastAsia"/>
          <w:b/>
          <w:sz w:val="24"/>
          <w:szCs w:val="24"/>
          <w:vertAlign w:val="superscript"/>
        </w:rPr>
        <w:t>th</w:t>
      </w:r>
      <w:r>
        <w:rPr>
          <w:rFonts w:ascii="Times New Roman" w:hAnsi="Times New Roman" w:cs="Times New Roman" w:hint="eastAsia"/>
          <w:b/>
          <w:sz w:val="24"/>
          <w:szCs w:val="24"/>
        </w:rPr>
        <w:t xml:space="preserve"> Anniversary of ROK-US Relations</w:t>
      </w:r>
    </w:p>
    <w:p w:rsidR="00AC7981" w:rsidRPr="005F1274" w:rsidRDefault="00AC7981">
      <w:pPr>
        <w:rPr>
          <w:rFonts w:ascii="Times New Roman" w:hAnsi="Times New Roman" w:cs="Times New Roman"/>
          <w:sz w:val="2"/>
          <w:szCs w:val="2"/>
        </w:rPr>
      </w:pPr>
    </w:p>
    <w:p w:rsidR="00503061" w:rsidRDefault="00B078CD">
      <w:pPr>
        <w:rPr>
          <w:rFonts w:ascii="Times New Roman" w:hAnsi="Times New Roman" w:cs="Times New Roman"/>
          <w:sz w:val="24"/>
          <w:szCs w:val="24"/>
        </w:rPr>
      </w:pPr>
      <w:r>
        <w:rPr>
          <w:rFonts w:ascii="Times New Roman" w:hAnsi="Times New Roman" w:cs="Times New Roman" w:hint="eastAsia"/>
          <w:sz w:val="24"/>
          <w:szCs w:val="24"/>
        </w:rPr>
        <w:t xml:space="preserve">Seoul, June 18, 2013 </w:t>
      </w:r>
      <w:r>
        <w:rPr>
          <w:rFonts w:ascii="Times New Roman" w:hAnsi="Times New Roman" w:cs="Times New Roman"/>
          <w:sz w:val="24"/>
          <w:szCs w:val="24"/>
        </w:rPr>
        <w:t>–</w:t>
      </w:r>
      <w:r>
        <w:rPr>
          <w:rFonts w:ascii="Times New Roman" w:hAnsi="Times New Roman" w:cs="Times New Roman" w:hint="eastAsia"/>
          <w:sz w:val="24"/>
          <w:szCs w:val="24"/>
        </w:rPr>
        <w:t xml:space="preserve"> This year marks t</w:t>
      </w:r>
      <w:r w:rsidR="00503061">
        <w:rPr>
          <w:rFonts w:ascii="Times New Roman" w:hAnsi="Times New Roman" w:cs="Times New Roman" w:hint="eastAsia"/>
          <w:sz w:val="24"/>
          <w:szCs w:val="24"/>
        </w:rPr>
        <w:t>he 60</w:t>
      </w:r>
      <w:r w:rsidR="00503061" w:rsidRPr="00503061">
        <w:rPr>
          <w:rFonts w:ascii="Times New Roman" w:hAnsi="Times New Roman" w:cs="Times New Roman" w:hint="eastAsia"/>
          <w:sz w:val="24"/>
          <w:szCs w:val="24"/>
          <w:vertAlign w:val="superscript"/>
        </w:rPr>
        <w:t>th</w:t>
      </w:r>
      <w:r w:rsidR="00503061">
        <w:rPr>
          <w:rFonts w:ascii="Times New Roman" w:hAnsi="Times New Roman" w:cs="Times New Roman" w:hint="eastAsia"/>
          <w:sz w:val="24"/>
          <w:szCs w:val="24"/>
        </w:rPr>
        <w:t xml:space="preserve"> anniversary of the ROK-US Alliance</w:t>
      </w:r>
      <w:r>
        <w:rPr>
          <w:rFonts w:ascii="Times New Roman" w:hAnsi="Times New Roman" w:cs="Times New Roman" w:hint="eastAsia"/>
          <w:sz w:val="24"/>
          <w:szCs w:val="24"/>
        </w:rPr>
        <w:t>. To commemorate the alliance,</w:t>
      </w:r>
      <w:r w:rsidR="00503061">
        <w:rPr>
          <w:rFonts w:ascii="Times New Roman" w:hAnsi="Times New Roman" w:cs="Times New Roman" w:hint="eastAsia"/>
          <w:sz w:val="24"/>
          <w:szCs w:val="24"/>
        </w:rPr>
        <w:t xml:space="preserve"> t</w:t>
      </w:r>
      <w:r w:rsidR="00AC7981" w:rsidRPr="005242CC">
        <w:rPr>
          <w:rFonts w:ascii="Times New Roman" w:hAnsi="Times New Roman" w:cs="Times New Roman" w:hint="eastAsia"/>
          <w:sz w:val="24"/>
          <w:szCs w:val="24"/>
        </w:rPr>
        <w:t xml:space="preserve">he </w:t>
      </w:r>
      <w:proofErr w:type="spellStart"/>
      <w:r w:rsidR="00AC7981" w:rsidRPr="005242CC">
        <w:rPr>
          <w:rFonts w:ascii="Times New Roman" w:hAnsi="Times New Roman" w:cs="Times New Roman" w:hint="eastAsia"/>
          <w:sz w:val="24"/>
          <w:szCs w:val="24"/>
        </w:rPr>
        <w:t>Asan</w:t>
      </w:r>
      <w:proofErr w:type="spellEnd"/>
      <w:r w:rsidR="00AC7981" w:rsidRPr="005242CC">
        <w:rPr>
          <w:rFonts w:ascii="Times New Roman" w:hAnsi="Times New Roman" w:cs="Times New Roman" w:hint="eastAsia"/>
          <w:sz w:val="24"/>
          <w:szCs w:val="24"/>
        </w:rPr>
        <w:t xml:space="preserve"> Institute for Policy Studies will host </w:t>
      </w:r>
      <w:r w:rsidR="00AC7981" w:rsidRPr="002233BD">
        <w:rPr>
          <w:rFonts w:ascii="Times New Roman" w:hAnsi="Times New Roman" w:cs="Times New Roman" w:hint="eastAsia"/>
          <w:sz w:val="24"/>
          <w:szCs w:val="24"/>
        </w:rPr>
        <w:t xml:space="preserve">the </w:t>
      </w:r>
      <w:proofErr w:type="spellStart"/>
      <w:r w:rsidR="00AC7981" w:rsidRPr="002233BD">
        <w:rPr>
          <w:rFonts w:ascii="Times New Roman" w:hAnsi="Times New Roman" w:cs="Times New Roman" w:hint="eastAsia"/>
          <w:sz w:val="24"/>
          <w:szCs w:val="24"/>
        </w:rPr>
        <w:t>Asan</w:t>
      </w:r>
      <w:proofErr w:type="spellEnd"/>
      <w:r w:rsidR="00AC7981" w:rsidRPr="002233BD">
        <w:rPr>
          <w:rFonts w:ascii="Times New Roman" w:hAnsi="Times New Roman" w:cs="Times New Roman" w:hint="eastAsia"/>
          <w:sz w:val="24"/>
          <w:szCs w:val="24"/>
        </w:rPr>
        <w:t xml:space="preserve"> </w:t>
      </w:r>
      <w:r w:rsidR="00503061" w:rsidRPr="002233BD">
        <w:rPr>
          <w:rFonts w:ascii="Times New Roman" w:hAnsi="Times New Roman" w:cs="Times New Roman" w:hint="eastAsia"/>
          <w:sz w:val="24"/>
          <w:szCs w:val="24"/>
        </w:rPr>
        <w:t>Washington Forum</w:t>
      </w:r>
      <w:r w:rsidR="00D75150" w:rsidRPr="002233BD">
        <w:rPr>
          <w:rFonts w:ascii="Times New Roman" w:hAnsi="Times New Roman" w:cs="Times New Roman" w:hint="eastAsia"/>
          <w:sz w:val="24"/>
          <w:szCs w:val="24"/>
        </w:rPr>
        <w:t xml:space="preserve"> 2013</w:t>
      </w:r>
      <w:r w:rsidR="00AC7981" w:rsidRPr="005242CC">
        <w:rPr>
          <w:rFonts w:ascii="Times New Roman" w:hAnsi="Times New Roman" w:cs="Times New Roman" w:hint="eastAsia"/>
          <w:sz w:val="24"/>
          <w:szCs w:val="24"/>
        </w:rPr>
        <w:t xml:space="preserve"> titled</w:t>
      </w:r>
      <w:r w:rsidR="00D75150">
        <w:rPr>
          <w:rFonts w:ascii="Times New Roman" w:hAnsi="Times New Roman" w:cs="Times New Roman" w:hint="eastAsia"/>
          <w:sz w:val="24"/>
          <w:szCs w:val="24"/>
        </w:rPr>
        <w:t>,</w:t>
      </w:r>
      <w:r w:rsidR="00AC7981" w:rsidRPr="005242CC">
        <w:rPr>
          <w:rFonts w:ascii="Times New Roman" w:hAnsi="Times New Roman" w:cs="Times New Roman" w:hint="eastAsia"/>
          <w:sz w:val="24"/>
          <w:szCs w:val="24"/>
        </w:rPr>
        <w:t xml:space="preserve"> </w:t>
      </w:r>
      <w:r w:rsidR="00AC7981" w:rsidRPr="005242CC">
        <w:rPr>
          <w:rFonts w:ascii="Times New Roman" w:hAnsi="Times New Roman" w:cs="Times New Roman"/>
          <w:sz w:val="24"/>
          <w:szCs w:val="24"/>
        </w:rPr>
        <w:t>“</w:t>
      </w:r>
      <w:r w:rsidR="00503061">
        <w:rPr>
          <w:rFonts w:ascii="Times New Roman" w:hAnsi="Times New Roman" w:cs="Times New Roman" w:hint="eastAsia"/>
          <w:sz w:val="24"/>
          <w:szCs w:val="24"/>
        </w:rPr>
        <w:t>The Enduring Alliance: Celebrating the 60</w:t>
      </w:r>
      <w:r w:rsidR="00503061" w:rsidRPr="00503061">
        <w:rPr>
          <w:rFonts w:ascii="Times New Roman" w:hAnsi="Times New Roman" w:cs="Times New Roman" w:hint="eastAsia"/>
          <w:sz w:val="24"/>
          <w:szCs w:val="24"/>
          <w:vertAlign w:val="superscript"/>
        </w:rPr>
        <w:t>th</w:t>
      </w:r>
      <w:r w:rsidR="009945A9">
        <w:rPr>
          <w:rFonts w:ascii="Times New Roman" w:hAnsi="Times New Roman" w:cs="Times New Roman" w:hint="eastAsia"/>
          <w:sz w:val="24"/>
          <w:szCs w:val="24"/>
        </w:rPr>
        <w:t xml:space="preserve"> Anniversary of ROK-US Re</w:t>
      </w:r>
      <w:r w:rsidR="00503061">
        <w:rPr>
          <w:rFonts w:ascii="Times New Roman" w:hAnsi="Times New Roman" w:cs="Times New Roman" w:hint="eastAsia"/>
          <w:sz w:val="24"/>
          <w:szCs w:val="24"/>
        </w:rPr>
        <w:t>lations</w:t>
      </w:r>
      <w:r w:rsidR="00AC7981" w:rsidRPr="005242CC">
        <w:rPr>
          <w:rFonts w:ascii="Times New Roman" w:hAnsi="Times New Roman" w:cs="Times New Roman" w:hint="eastAsia"/>
          <w:sz w:val="24"/>
          <w:szCs w:val="24"/>
        </w:rPr>
        <w:t>,</w:t>
      </w:r>
      <w:r w:rsidR="00AC7981" w:rsidRPr="005242CC">
        <w:rPr>
          <w:rFonts w:ascii="Times New Roman" w:hAnsi="Times New Roman" w:cs="Times New Roman"/>
          <w:sz w:val="24"/>
          <w:szCs w:val="24"/>
        </w:rPr>
        <w:t>”</w:t>
      </w:r>
      <w:r w:rsidR="00503061">
        <w:rPr>
          <w:rFonts w:ascii="Times New Roman" w:hAnsi="Times New Roman" w:cs="Times New Roman" w:hint="eastAsia"/>
          <w:sz w:val="24"/>
          <w:szCs w:val="24"/>
        </w:rPr>
        <w:t xml:space="preserve"> on June 24 (Mon</w:t>
      </w:r>
      <w:r w:rsidR="00AC7981" w:rsidRPr="005242CC">
        <w:rPr>
          <w:rFonts w:ascii="Times New Roman" w:hAnsi="Times New Roman" w:cs="Times New Roman" w:hint="eastAsia"/>
          <w:sz w:val="24"/>
          <w:szCs w:val="24"/>
        </w:rPr>
        <w:t xml:space="preserve">.) </w:t>
      </w:r>
      <w:r w:rsidR="00AC7981" w:rsidRPr="005242CC">
        <w:rPr>
          <w:rFonts w:ascii="Times New Roman" w:hAnsi="Times New Roman" w:cs="Times New Roman"/>
          <w:sz w:val="24"/>
          <w:szCs w:val="24"/>
        </w:rPr>
        <w:t>–</w:t>
      </w:r>
      <w:r w:rsidR="00AC7981" w:rsidRPr="005242CC">
        <w:rPr>
          <w:rFonts w:ascii="Times New Roman" w:hAnsi="Times New Roman" w:cs="Times New Roman" w:hint="eastAsia"/>
          <w:sz w:val="24"/>
          <w:szCs w:val="24"/>
        </w:rPr>
        <w:t xml:space="preserve"> 2</w:t>
      </w:r>
      <w:r w:rsidR="00503061">
        <w:rPr>
          <w:rFonts w:ascii="Times New Roman" w:hAnsi="Times New Roman" w:cs="Times New Roman" w:hint="eastAsia"/>
          <w:sz w:val="24"/>
          <w:szCs w:val="24"/>
        </w:rPr>
        <w:t>5</w:t>
      </w:r>
      <w:r w:rsidR="00AC7981" w:rsidRPr="005242CC">
        <w:rPr>
          <w:rFonts w:ascii="Times New Roman" w:hAnsi="Times New Roman" w:cs="Times New Roman" w:hint="eastAsia"/>
          <w:sz w:val="24"/>
          <w:szCs w:val="24"/>
        </w:rPr>
        <w:t xml:space="preserve"> (</w:t>
      </w:r>
      <w:r w:rsidR="00503061">
        <w:rPr>
          <w:rFonts w:ascii="Times New Roman" w:hAnsi="Times New Roman" w:cs="Times New Roman" w:hint="eastAsia"/>
          <w:sz w:val="24"/>
          <w:szCs w:val="24"/>
        </w:rPr>
        <w:t>Tues</w:t>
      </w:r>
      <w:r w:rsidR="00AC7981" w:rsidRPr="005242CC">
        <w:rPr>
          <w:rFonts w:ascii="Times New Roman" w:hAnsi="Times New Roman" w:cs="Times New Roman" w:hint="eastAsia"/>
          <w:sz w:val="24"/>
          <w:szCs w:val="24"/>
        </w:rPr>
        <w:t xml:space="preserve">.) at </w:t>
      </w:r>
      <w:r w:rsidR="000D621F">
        <w:rPr>
          <w:rFonts w:ascii="Times New Roman" w:hAnsi="Times New Roman" w:cs="Times New Roman" w:hint="eastAsia"/>
          <w:sz w:val="24"/>
          <w:szCs w:val="24"/>
        </w:rPr>
        <w:t xml:space="preserve">the </w:t>
      </w:r>
      <w:r w:rsidR="00503061">
        <w:rPr>
          <w:rFonts w:ascii="Times New Roman" w:hAnsi="Times New Roman" w:cs="Times New Roman" w:hint="eastAsia"/>
          <w:sz w:val="24"/>
          <w:szCs w:val="24"/>
        </w:rPr>
        <w:t>Ronald Reagan Building and International Trade Center in Washington, D.C.</w:t>
      </w:r>
    </w:p>
    <w:p w:rsidR="00BA6F63" w:rsidRDefault="0003589E">
      <w:pPr>
        <w:rPr>
          <w:rFonts w:ascii="Times New Roman" w:hAnsi="Times New Roman" w:cs="Times New Roman"/>
          <w:sz w:val="24"/>
          <w:szCs w:val="24"/>
        </w:rPr>
      </w:pPr>
      <w:r>
        <w:rPr>
          <w:rFonts w:ascii="Times New Roman" w:hAnsi="Times New Roman" w:cs="Times New Roman" w:hint="eastAsia"/>
          <w:sz w:val="24"/>
          <w:szCs w:val="24"/>
        </w:rPr>
        <w:t xml:space="preserve">The Forum will bring together </w:t>
      </w:r>
      <w:r w:rsidR="00066B89">
        <w:rPr>
          <w:rFonts w:ascii="Times New Roman" w:hAnsi="Times New Roman" w:cs="Times New Roman" w:hint="eastAsia"/>
          <w:sz w:val="24"/>
          <w:szCs w:val="24"/>
        </w:rPr>
        <w:t>leading experts and scholars on politics, diplomacy and security</w:t>
      </w:r>
      <w:r w:rsidR="00BA6F63">
        <w:rPr>
          <w:rFonts w:ascii="Times New Roman" w:hAnsi="Times New Roman" w:cs="Times New Roman" w:hint="eastAsia"/>
          <w:sz w:val="24"/>
          <w:szCs w:val="24"/>
        </w:rPr>
        <w:t xml:space="preserve"> and</w:t>
      </w:r>
      <w:r w:rsidR="005F648D">
        <w:rPr>
          <w:rFonts w:ascii="Times New Roman" w:hAnsi="Times New Roman" w:cs="Times New Roman" w:hint="eastAsia"/>
          <w:sz w:val="24"/>
          <w:szCs w:val="24"/>
        </w:rPr>
        <w:t>,</w:t>
      </w:r>
      <w:r w:rsidR="00BA6F63">
        <w:rPr>
          <w:rFonts w:ascii="Times New Roman" w:hAnsi="Times New Roman" w:cs="Times New Roman" w:hint="eastAsia"/>
          <w:sz w:val="24"/>
          <w:szCs w:val="24"/>
        </w:rPr>
        <w:t xml:space="preserve"> most of all, Korean War veterans</w:t>
      </w:r>
      <w:r w:rsidR="00066B89">
        <w:rPr>
          <w:rFonts w:ascii="Times New Roman" w:hAnsi="Times New Roman" w:cs="Times New Roman" w:hint="eastAsia"/>
          <w:sz w:val="24"/>
          <w:szCs w:val="24"/>
        </w:rPr>
        <w:t xml:space="preserve"> who</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have </w:t>
      </w:r>
      <w:r w:rsidR="00066B89">
        <w:rPr>
          <w:rFonts w:ascii="Times New Roman" w:hAnsi="Times New Roman" w:cs="Times New Roman"/>
          <w:sz w:val="24"/>
          <w:szCs w:val="24"/>
        </w:rPr>
        <w:t>shap</w:t>
      </w:r>
      <w:r>
        <w:rPr>
          <w:rFonts w:ascii="Times New Roman" w:hAnsi="Times New Roman" w:cs="Times New Roman" w:hint="eastAsia"/>
          <w:sz w:val="24"/>
          <w:szCs w:val="24"/>
        </w:rPr>
        <w:t>ed</w:t>
      </w:r>
      <w:r w:rsidR="00066B89">
        <w:rPr>
          <w:rFonts w:ascii="Times New Roman" w:hAnsi="Times New Roman" w:cs="Times New Roman"/>
          <w:sz w:val="24"/>
          <w:szCs w:val="24"/>
        </w:rPr>
        <w:t xml:space="preserve"> the history of </w:t>
      </w:r>
      <w:r>
        <w:rPr>
          <w:rFonts w:ascii="Times New Roman" w:hAnsi="Times New Roman" w:cs="Times New Roman" w:hint="eastAsia"/>
          <w:sz w:val="24"/>
          <w:szCs w:val="24"/>
        </w:rPr>
        <w:t xml:space="preserve">the </w:t>
      </w:r>
      <w:r>
        <w:rPr>
          <w:rFonts w:ascii="Times New Roman" w:hAnsi="Times New Roman" w:cs="Times New Roman"/>
          <w:sz w:val="24"/>
          <w:szCs w:val="24"/>
        </w:rPr>
        <w:t>alliance</w:t>
      </w:r>
      <w:r>
        <w:rPr>
          <w:rFonts w:ascii="Times New Roman" w:hAnsi="Times New Roman" w:cs="Times New Roman" w:hint="eastAsia"/>
          <w:sz w:val="24"/>
          <w:szCs w:val="24"/>
        </w:rPr>
        <w:t xml:space="preserve">. </w:t>
      </w:r>
    </w:p>
    <w:p w:rsidR="00BA6F63" w:rsidRDefault="00F5483C">
      <w:pPr>
        <w:rPr>
          <w:rFonts w:ascii="Times New Roman" w:hAnsi="Times New Roman" w:cs="Times New Roman"/>
          <w:sz w:val="24"/>
          <w:szCs w:val="24"/>
        </w:rPr>
      </w:pPr>
      <w:r>
        <w:rPr>
          <w:rFonts w:ascii="Times New Roman" w:hAnsi="Times New Roman" w:cs="Times New Roman" w:hint="eastAsia"/>
          <w:sz w:val="24"/>
          <w:szCs w:val="24"/>
        </w:rPr>
        <w:t xml:space="preserve">High-level key </w:t>
      </w:r>
      <w:r w:rsidR="0003589E">
        <w:rPr>
          <w:rFonts w:ascii="Times New Roman" w:hAnsi="Times New Roman" w:cs="Times New Roman" w:hint="eastAsia"/>
          <w:sz w:val="24"/>
          <w:szCs w:val="24"/>
        </w:rPr>
        <w:t>speakers include:</w:t>
      </w:r>
      <w:r w:rsidR="00066B89">
        <w:rPr>
          <w:rFonts w:ascii="Times New Roman" w:hAnsi="Times New Roman" w:cs="Times New Roman" w:hint="eastAsia"/>
          <w:sz w:val="24"/>
          <w:szCs w:val="24"/>
        </w:rPr>
        <w:t xml:space="preserve"> </w:t>
      </w:r>
    </w:p>
    <w:p w:rsidR="00BA6F63" w:rsidRDefault="00066B89" w:rsidP="00BA6F63">
      <w:pPr>
        <w:pStyle w:val="a5"/>
        <w:numPr>
          <w:ilvl w:val="0"/>
          <w:numId w:val="6"/>
        </w:numPr>
        <w:ind w:leftChars="0"/>
        <w:rPr>
          <w:rFonts w:ascii="Times New Roman" w:hAnsi="Times New Roman" w:cs="Times New Roman"/>
          <w:sz w:val="24"/>
          <w:szCs w:val="24"/>
        </w:rPr>
      </w:pPr>
      <w:r w:rsidRPr="00BA6F63">
        <w:rPr>
          <w:rFonts w:ascii="Times New Roman" w:hAnsi="Times New Roman" w:cs="Times New Roman" w:hint="eastAsia"/>
          <w:sz w:val="24"/>
          <w:szCs w:val="24"/>
        </w:rPr>
        <w:t>Walter Sharp</w:t>
      </w:r>
      <w:r w:rsidR="005F648D">
        <w:rPr>
          <w:rFonts w:ascii="Times New Roman" w:hAnsi="Times New Roman" w:cs="Times New Roman" w:hint="eastAsia"/>
          <w:sz w:val="24"/>
          <w:szCs w:val="24"/>
        </w:rPr>
        <w:t xml:space="preserve">, </w:t>
      </w:r>
      <w:r w:rsidRPr="00BA6F63">
        <w:rPr>
          <w:rFonts w:ascii="Times New Roman" w:hAnsi="Times New Roman" w:cs="Times New Roman" w:hint="eastAsia"/>
          <w:sz w:val="24"/>
          <w:szCs w:val="24"/>
        </w:rPr>
        <w:t>former</w:t>
      </w:r>
      <w:r w:rsidR="005F648D">
        <w:rPr>
          <w:rFonts w:ascii="Times New Roman" w:hAnsi="Times New Roman" w:cs="Times New Roman" w:hint="eastAsia"/>
          <w:sz w:val="24"/>
          <w:szCs w:val="24"/>
        </w:rPr>
        <w:t xml:space="preserve"> commander of US Forces Korea</w:t>
      </w:r>
    </w:p>
    <w:p w:rsidR="00BA6F63" w:rsidRDefault="00066B89" w:rsidP="00BA6F63">
      <w:pPr>
        <w:pStyle w:val="a5"/>
        <w:numPr>
          <w:ilvl w:val="0"/>
          <w:numId w:val="6"/>
        </w:numPr>
        <w:ind w:leftChars="0"/>
        <w:rPr>
          <w:rFonts w:ascii="Times New Roman" w:hAnsi="Times New Roman" w:cs="Times New Roman"/>
          <w:sz w:val="24"/>
          <w:szCs w:val="24"/>
        </w:rPr>
      </w:pPr>
      <w:r w:rsidRPr="00BA6F63">
        <w:rPr>
          <w:rFonts w:ascii="Times New Roman" w:hAnsi="Times New Roman" w:cs="Times New Roman" w:hint="eastAsia"/>
          <w:sz w:val="24"/>
          <w:szCs w:val="24"/>
        </w:rPr>
        <w:t xml:space="preserve">Gary </w:t>
      </w:r>
      <w:proofErr w:type="spellStart"/>
      <w:r w:rsidRPr="00BA6F63">
        <w:rPr>
          <w:rFonts w:ascii="Times New Roman" w:hAnsi="Times New Roman" w:cs="Times New Roman" w:hint="eastAsia"/>
          <w:sz w:val="24"/>
          <w:szCs w:val="24"/>
        </w:rPr>
        <w:t>Samore</w:t>
      </w:r>
      <w:proofErr w:type="spellEnd"/>
      <w:r w:rsidR="005F648D">
        <w:rPr>
          <w:rFonts w:ascii="Times New Roman" w:hAnsi="Times New Roman" w:cs="Times New Roman" w:hint="eastAsia"/>
          <w:sz w:val="24"/>
          <w:szCs w:val="24"/>
        </w:rPr>
        <w:t>,</w:t>
      </w:r>
      <w:r w:rsidRPr="00BA6F63">
        <w:rPr>
          <w:rFonts w:ascii="Times New Roman" w:hAnsi="Times New Roman" w:cs="Times New Roman" w:hint="eastAsia"/>
          <w:sz w:val="24"/>
          <w:szCs w:val="24"/>
        </w:rPr>
        <w:t xml:space="preserve"> </w:t>
      </w:r>
      <w:r w:rsidRPr="005F648D">
        <w:rPr>
          <w:rFonts w:ascii="Times New Roman" w:hAnsi="Times New Roman" w:cs="Times New Roman" w:hint="eastAsia"/>
          <w:spacing w:val="-16"/>
          <w:sz w:val="24"/>
          <w:szCs w:val="24"/>
        </w:rPr>
        <w:t>f</w:t>
      </w:r>
      <w:r w:rsidR="00BA6F63" w:rsidRPr="005F648D">
        <w:rPr>
          <w:rFonts w:ascii="Times New Roman" w:hAnsi="Times New Roman" w:cs="Times New Roman" w:hint="eastAsia"/>
          <w:spacing w:val="-16"/>
          <w:sz w:val="24"/>
          <w:szCs w:val="24"/>
        </w:rPr>
        <w:t>or</w:t>
      </w:r>
      <w:r w:rsidRPr="005F648D">
        <w:rPr>
          <w:rFonts w:ascii="Times New Roman" w:hAnsi="Times New Roman" w:cs="Times New Roman" w:hint="eastAsia"/>
          <w:spacing w:val="-16"/>
          <w:sz w:val="24"/>
          <w:szCs w:val="24"/>
        </w:rPr>
        <w:t>m</w:t>
      </w:r>
      <w:r w:rsidR="00BA6F63" w:rsidRPr="005F648D">
        <w:rPr>
          <w:rFonts w:ascii="Times New Roman" w:hAnsi="Times New Roman" w:cs="Times New Roman" w:hint="eastAsia"/>
          <w:spacing w:val="-16"/>
          <w:sz w:val="24"/>
          <w:szCs w:val="24"/>
        </w:rPr>
        <w:t>er</w:t>
      </w:r>
      <w:r w:rsidRPr="005F648D">
        <w:rPr>
          <w:rFonts w:ascii="Times New Roman" w:hAnsi="Times New Roman" w:cs="Times New Roman" w:hint="eastAsia"/>
          <w:spacing w:val="-16"/>
          <w:sz w:val="24"/>
          <w:szCs w:val="24"/>
        </w:rPr>
        <w:t xml:space="preserve"> White House Coordinator for Arms Control and the Weapons of Mass Destruction Terrorism</w:t>
      </w:r>
      <w:r w:rsidRPr="00BA6F63">
        <w:rPr>
          <w:rFonts w:ascii="Times New Roman" w:hAnsi="Times New Roman" w:cs="Times New Roman" w:hint="eastAsia"/>
          <w:sz w:val="24"/>
          <w:szCs w:val="24"/>
        </w:rPr>
        <w:t xml:space="preserve"> </w:t>
      </w:r>
    </w:p>
    <w:p w:rsidR="005F648D" w:rsidRDefault="00066B89" w:rsidP="00BA6F63">
      <w:pPr>
        <w:pStyle w:val="a5"/>
        <w:numPr>
          <w:ilvl w:val="0"/>
          <w:numId w:val="6"/>
        </w:numPr>
        <w:ind w:leftChars="0"/>
        <w:rPr>
          <w:rFonts w:ascii="Times New Roman" w:hAnsi="Times New Roman" w:cs="Times New Roman"/>
          <w:sz w:val="24"/>
          <w:szCs w:val="24"/>
        </w:rPr>
      </w:pPr>
      <w:r w:rsidRPr="00BA6F63">
        <w:rPr>
          <w:rFonts w:ascii="Times New Roman" w:hAnsi="Times New Roman" w:cs="Times New Roman" w:hint="eastAsia"/>
          <w:sz w:val="24"/>
          <w:szCs w:val="24"/>
        </w:rPr>
        <w:t>Joe Lieberman</w:t>
      </w:r>
      <w:r w:rsidR="005F648D">
        <w:rPr>
          <w:rFonts w:ascii="Times New Roman" w:hAnsi="Times New Roman" w:cs="Times New Roman" w:hint="eastAsia"/>
          <w:sz w:val="24"/>
          <w:szCs w:val="24"/>
        </w:rPr>
        <w:t>,</w:t>
      </w:r>
      <w:r w:rsidRPr="00BA6F63">
        <w:rPr>
          <w:rFonts w:ascii="Times New Roman" w:hAnsi="Times New Roman" w:cs="Times New Roman" w:hint="eastAsia"/>
          <w:sz w:val="24"/>
          <w:szCs w:val="24"/>
        </w:rPr>
        <w:t xml:space="preserve"> former US Senator from Connect</w:t>
      </w:r>
      <w:r w:rsidR="005F648D">
        <w:rPr>
          <w:rFonts w:ascii="Times New Roman" w:hAnsi="Times New Roman" w:cs="Times New Roman" w:hint="eastAsia"/>
          <w:sz w:val="24"/>
          <w:szCs w:val="24"/>
        </w:rPr>
        <w:t>icut</w:t>
      </w:r>
    </w:p>
    <w:p w:rsidR="005F648D" w:rsidRDefault="005E1522" w:rsidP="00BA6F63">
      <w:pPr>
        <w:pStyle w:val="a5"/>
        <w:numPr>
          <w:ilvl w:val="0"/>
          <w:numId w:val="6"/>
        </w:numPr>
        <w:ind w:leftChars="0"/>
        <w:rPr>
          <w:rFonts w:ascii="Times New Roman" w:hAnsi="Times New Roman" w:cs="Times New Roman"/>
          <w:sz w:val="24"/>
          <w:szCs w:val="24"/>
        </w:rPr>
      </w:pPr>
      <w:r w:rsidRPr="00BA6F63">
        <w:rPr>
          <w:rFonts w:ascii="Times New Roman" w:hAnsi="Times New Roman" w:cs="Times New Roman" w:hint="eastAsia"/>
          <w:sz w:val="24"/>
          <w:szCs w:val="24"/>
        </w:rPr>
        <w:t>Kurt Campbell</w:t>
      </w:r>
      <w:r w:rsidR="005F648D">
        <w:rPr>
          <w:rFonts w:ascii="Times New Roman" w:hAnsi="Times New Roman" w:cs="Times New Roman" w:hint="eastAsia"/>
          <w:sz w:val="24"/>
          <w:szCs w:val="24"/>
        </w:rPr>
        <w:t>,</w:t>
      </w:r>
      <w:r w:rsidRPr="00BA6F63">
        <w:rPr>
          <w:rFonts w:ascii="Times New Roman" w:hAnsi="Times New Roman" w:cs="Times New Roman" w:hint="eastAsia"/>
          <w:sz w:val="24"/>
          <w:szCs w:val="24"/>
        </w:rPr>
        <w:t xml:space="preserve"> former Assistant Secretary of State for</w:t>
      </w:r>
      <w:r w:rsidR="005F648D">
        <w:rPr>
          <w:rFonts w:ascii="Times New Roman" w:hAnsi="Times New Roman" w:cs="Times New Roman" w:hint="eastAsia"/>
          <w:sz w:val="24"/>
          <w:szCs w:val="24"/>
        </w:rPr>
        <w:t xml:space="preserve"> East Asian and Pacific Affairs</w:t>
      </w:r>
    </w:p>
    <w:p w:rsidR="005F648D" w:rsidRDefault="005E1522" w:rsidP="00BA6F63">
      <w:pPr>
        <w:pStyle w:val="a5"/>
        <w:numPr>
          <w:ilvl w:val="0"/>
          <w:numId w:val="6"/>
        </w:numPr>
        <w:ind w:leftChars="0"/>
        <w:rPr>
          <w:rFonts w:ascii="Times New Roman" w:hAnsi="Times New Roman" w:cs="Times New Roman"/>
          <w:sz w:val="24"/>
          <w:szCs w:val="24"/>
        </w:rPr>
      </w:pPr>
      <w:r w:rsidRPr="00BA6F63">
        <w:rPr>
          <w:rFonts w:ascii="Times New Roman" w:hAnsi="Times New Roman" w:cs="Times New Roman" w:hint="eastAsia"/>
          <w:sz w:val="24"/>
          <w:szCs w:val="24"/>
        </w:rPr>
        <w:t>Han Sung-</w:t>
      </w:r>
      <w:proofErr w:type="spellStart"/>
      <w:r w:rsidRPr="00BA6F63">
        <w:rPr>
          <w:rFonts w:ascii="Times New Roman" w:hAnsi="Times New Roman" w:cs="Times New Roman" w:hint="eastAsia"/>
          <w:sz w:val="24"/>
          <w:szCs w:val="24"/>
        </w:rPr>
        <w:t>Joo</w:t>
      </w:r>
      <w:proofErr w:type="spellEnd"/>
      <w:r w:rsidR="005F648D">
        <w:rPr>
          <w:rFonts w:ascii="Times New Roman" w:hAnsi="Times New Roman" w:cs="Times New Roman" w:hint="eastAsia"/>
          <w:sz w:val="24"/>
          <w:szCs w:val="24"/>
        </w:rPr>
        <w:t xml:space="preserve">, </w:t>
      </w:r>
      <w:r w:rsidRPr="00BA6F63">
        <w:rPr>
          <w:rFonts w:ascii="Times New Roman" w:hAnsi="Times New Roman" w:cs="Times New Roman" w:hint="eastAsia"/>
          <w:sz w:val="24"/>
          <w:szCs w:val="24"/>
        </w:rPr>
        <w:t>former M</w:t>
      </w:r>
      <w:r w:rsidR="005F648D">
        <w:rPr>
          <w:rFonts w:ascii="Times New Roman" w:hAnsi="Times New Roman" w:cs="Times New Roman" w:hint="eastAsia"/>
          <w:sz w:val="24"/>
          <w:szCs w:val="24"/>
        </w:rPr>
        <w:t>inister of Foreign Affairs, ROK</w:t>
      </w:r>
    </w:p>
    <w:p w:rsidR="005F648D" w:rsidRDefault="005E1522" w:rsidP="00BA6F63">
      <w:pPr>
        <w:pStyle w:val="a5"/>
        <w:numPr>
          <w:ilvl w:val="0"/>
          <w:numId w:val="6"/>
        </w:numPr>
        <w:ind w:leftChars="0"/>
        <w:rPr>
          <w:rFonts w:ascii="Times New Roman" w:hAnsi="Times New Roman" w:cs="Times New Roman"/>
          <w:sz w:val="24"/>
          <w:szCs w:val="24"/>
        </w:rPr>
      </w:pPr>
      <w:proofErr w:type="spellStart"/>
      <w:r w:rsidRPr="00BA6F63">
        <w:rPr>
          <w:rFonts w:ascii="Times New Roman" w:hAnsi="Times New Roman" w:cs="Times New Roman" w:hint="eastAsia"/>
          <w:sz w:val="24"/>
          <w:szCs w:val="24"/>
        </w:rPr>
        <w:t>Kil</w:t>
      </w:r>
      <w:proofErr w:type="spellEnd"/>
      <w:r w:rsidRPr="00BA6F63">
        <w:rPr>
          <w:rFonts w:ascii="Times New Roman" w:hAnsi="Times New Roman" w:cs="Times New Roman" w:hint="eastAsia"/>
          <w:sz w:val="24"/>
          <w:szCs w:val="24"/>
        </w:rPr>
        <w:t xml:space="preserve"> </w:t>
      </w:r>
      <w:proofErr w:type="spellStart"/>
      <w:r w:rsidRPr="00BA6F63">
        <w:rPr>
          <w:rFonts w:ascii="Times New Roman" w:hAnsi="Times New Roman" w:cs="Times New Roman" w:hint="eastAsia"/>
          <w:sz w:val="24"/>
          <w:szCs w:val="24"/>
        </w:rPr>
        <w:t>Jeong</w:t>
      </w:r>
      <w:proofErr w:type="spellEnd"/>
      <w:r w:rsidRPr="00BA6F63">
        <w:rPr>
          <w:rFonts w:ascii="Times New Roman" w:hAnsi="Times New Roman" w:cs="Times New Roman" w:hint="eastAsia"/>
          <w:sz w:val="24"/>
          <w:szCs w:val="24"/>
        </w:rPr>
        <w:t xml:space="preserve"> Woo</w:t>
      </w:r>
      <w:r w:rsidR="005F648D">
        <w:rPr>
          <w:rFonts w:ascii="Times New Roman" w:hAnsi="Times New Roman" w:cs="Times New Roman" w:hint="eastAsia"/>
          <w:sz w:val="24"/>
          <w:szCs w:val="24"/>
        </w:rPr>
        <w:t>,</w:t>
      </w:r>
      <w:r w:rsidRPr="00BA6F63">
        <w:rPr>
          <w:rFonts w:ascii="Times New Roman" w:hAnsi="Times New Roman" w:cs="Times New Roman" w:hint="eastAsia"/>
          <w:sz w:val="24"/>
          <w:szCs w:val="24"/>
        </w:rPr>
        <w:t xml:space="preserve"> </w:t>
      </w:r>
      <w:r w:rsidR="005F648D">
        <w:rPr>
          <w:rFonts w:ascii="Times New Roman" w:hAnsi="Times New Roman" w:cs="Times New Roman" w:hint="eastAsia"/>
          <w:sz w:val="24"/>
          <w:szCs w:val="24"/>
        </w:rPr>
        <w:t>National Assembly, ROK</w:t>
      </w:r>
    </w:p>
    <w:p w:rsidR="00066B89" w:rsidRPr="00BA6F63" w:rsidRDefault="005E1522" w:rsidP="00BA6F63">
      <w:pPr>
        <w:pStyle w:val="a5"/>
        <w:numPr>
          <w:ilvl w:val="0"/>
          <w:numId w:val="6"/>
        </w:numPr>
        <w:ind w:leftChars="0"/>
        <w:rPr>
          <w:rFonts w:ascii="Times New Roman" w:hAnsi="Times New Roman" w:cs="Times New Roman"/>
          <w:sz w:val="24"/>
          <w:szCs w:val="24"/>
        </w:rPr>
      </w:pPr>
      <w:r w:rsidRPr="00BA6F63">
        <w:rPr>
          <w:rFonts w:ascii="Times New Roman" w:hAnsi="Times New Roman" w:cs="Times New Roman" w:hint="eastAsia"/>
          <w:sz w:val="24"/>
          <w:szCs w:val="24"/>
        </w:rPr>
        <w:t xml:space="preserve">Yu </w:t>
      </w:r>
      <w:proofErr w:type="spellStart"/>
      <w:r w:rsidRPr="00BA6F63">
        <w:rPr>
          <w:rFonts w:ascii="Times New Roman" w:hAnsi="Times New Roman" w:cs="Times New Roman" w:hint="eastAsia"/>
          <w:sz w:val="24"/>
          <w:szCs w:val="24"/>
        </w:rPr>
        <w:t>Myung</w:t>
      </w:r>
      <w:proofErr w:type="spellEnd"/>
      <w:r w:rsidRPr="00BA6F63">
        <w:rPr>
          <w:rFonts w:ascii="Times New Roman" w:hAnsi="Times New Roman" w:cs="Times New Roman" w:hint="eastAsia"/>
          <w:sz w:val="24"/>
          <w:szCs w:val="24"/>
        </w:rPr>
        <w:t xml:space="preserve"> Hwan</w:t>
      </w:r>
      <w:r w:rsidR="005F648D">
        <w:rPr>
          <w:rFonts w:ascii="Times New Roman" w:hAnsi="Times New Roman" w:cs="Times New Roman" w:hint="eastAsia"/>
          <w:sz w:val="24"/>
          <w:szCs w:val="24"/>
        </w:rPr>
        <w:t>,</w:t>
      </w:r>
      <w:r w:rsidRPr="00BA6F63">
        <w:rPr>
          <w:rFonts w:ascii="Times New Roman" w:hAnsi="Times New Roman" w:cs="Times New Roman" w:hint="eastAsia"/>
          <w:sz w:val="24"/>
          <w:szCs w:val="24"/>
        </w:rPr>
        <w:t xml:space="preserve"> former Mi</w:t>
      </w:r>
      <w:r w:rsidR="005F648D">
        <w:rPr>
          <w:rFonts w:ascii="Times New Roman" w:hAnsi="Times New Roman" w:cs="Times New Roman" w:hint="eastAsia"/>
          <w:sz w:val="24"/>
          <w:szCs w:val="24"/>
        </w:rPr>
        <w:t>nister of Foreign Affairs, ROK</w:t>
      </w:r>
    </w:p>
    <w:p w:rsidR="00383B61" w:rsidRPr="009945A9" w:rsidRDefault="00206BEC">
      <w:pPr>
        <w:rPr>
          <w:rFonts w:ascii="Times New Roman" w:hAnsi="Times New Roman" w:cs="Times New Roman"/>
          <w:sz w:val="24"/>
          <w:szCs w:val="24"/>
        </w:rPr>
      </w:pPr>
      <w:r>
        <w:rPr>
          <w:rFonts w:ascii="Times New Roman" w:hAnsi="Times New Roman" w:cs="Times New Roman" w:hint="eastAsia"/>
          <w:sz w:val="24"/>
          <w:szCs w:val="24"/>
        </w:rPr>
        <w:t xml:space="preserve">The Forum </w:t>
      </w:r>
      <w:r w:rsidR="00A55659">
        <w:rPr>
          <w:rFonts w:ascii="Times New Roman" w:hAnsi="Times New Roman" w:cs="Times New Roman" w:hint="eastAsia"/>
          <w:sz w:val="24"/>
          <w:szCs w:val="24"/>
        </w:rPr>
        <w:t xml:space="preserve">will </w:t>
      </w:r>
      <w:r w:rsidR="00F5483C">
        <w:rPr>
          <w:rFonts w:ascii="Times New Roman" w:hAnsi="Times New Roman" w:cs="Times New Roman" w:hint="eastAsia"/>
          <w:sz w:val="24"/>
          <w:szCs w:val="24"/>
        </w:rPr>
        <w:t xml:space="preserve">provide a platform to explore the past, present and future of </w:t>
      </w:r>
      <w:r w:rsidR="00C66E89">
        <w:rPr>
          <w:rFonts w:ascii="Times New Roman" w:hAnsi="Times New Roman" w:cs="Times New Roman" w:hint="eastAsia"/>
          <w:sz w:val="24"/>
          <w:szCs w:val="24"/>
        </w:rPr>
        <w:t>the alliance</w:t>
      </w:r>
      <w:r w:rsidR="00F5483C">
        <w:rPr>
          <w:rFonts w:ascii="Times New Roman" w:hAnsi="Times New Roman" w:cs="Times New Roman" w:hint="eastAsia"/>
          <w:sz w:val="24"/>
          <w:szCs w:val="24"/>
        </w:rPr>
        <w:t xml:space="preserve">. The two-day conference </w:t>
      </w:r>
      <w:r w:rsidR="00BA6F63">
        <w:rPr>
          <w:rFonts w:ascii="Times New Roman" w:hAnsi="Times New Roman" w:cs="Times New Roman" w:hint="eastAsia"/>
          <w:sz w:val="24"/>
          <w:szCs w:val="24"/>
        </w:rPr>
        <w:t>consists</w:t>
      </w:r>
      <w:r w:rsidR="00BD6125">
        <w:rPr>
          <w:rFonts w:ascii="Times New Roman" w:hAnsi="Times New Roman" w:cs="Times New Roman" w:hint="eastAsia"/>
          <w:sz w:val="24"/>
          <w:szCs w:val="24"/>
        </w:rPr>
        <w:t xml:space="preserve"> of 10 sessions highlight</w:t>
      </w:r>
      <w:r w:rsidR="005F648D">
        <w:rPr>
          <w:rFonts w:ascii="Times New Roman" w:hAnsi="Times New Roman" w:cs="Times New Roman" w:hint="eastAsia"/>
          <w:sz w:val="24"/>
          <w:szCs w:val="24"/>
        </w:rPr>
        <w:t>ing</w:t>
      </w:r>
      <w:r w:rsidR="007370D0">
        <w:rPr>
          <w:rFonts w:ascii="Times New Roman" w:hAnsi="Times New Roman" w:cs="Times New Roman" w:hint="eastAsia"/>
          <w:sz w:val="24"/>
          <w:szCs w:val="24"/>
        </w:rPr>
        <w:t xml:space="preserve"> </w:t>
      </w:r>
      <w:r w:rsidR="00383B61">
        <w:rPr>
          <w:rFonts w:ascii="Times New Roman" w:hAnsi="Times New Roman" w:cs="Times New Roman" w:hint="eastAsia"/>
          <w:sz w:val="24"/>
          <w:szCs w:val="24"/>
        </w:rPr>
        <w:t>some of the most significant topics</w:t>
      </w:r>
      <w:r w:rsidR="002233BD">
        <w:rPr>
          <w:rFonts w:ascii="Times New Roman" w:hAnsi="Times New Roman" w:cs="Times New Roman" w:hint="eastAsia"/>
          <w:sz w:val="24"/>
          <w:szCs w:val="24"/>
        </w:rPr>
        <w:t xml:space="preserve"> raised</w:t>
      </w:r>
      <w:r w:rsidR="005F648D">
        <w:rPr>
          <w:rFonts w:ascii="Times New Roman" w:hAnsi="Times New Roman" w:cs="Times New Roman" w:hint="eastAsia"/>
          <w:sz w:val="24"/>
          <w:szCs w:val="24"/>
        </w:rPr>
        <w:t xml:space="preserve"> on the </w:t>
      </w:r>
      <w:r w:rsidR="00383B61">
        <w:rPr>
          <w:rFonts w:ascii="Times New Roman" w:hAnsi="Times New Roman" w:cs="Times New Roman" w:hint="eastAsia"/>
          <w:sz w:val="24"/>
          <w:szCs w:val="24"/>
        </w:rPr>
        <w:t xml:space="preserve">alliance for the past sixty years. </w:t>
      </w:r>
      <w:r w:rsidR="00383B61">
        <w:rPr>
          <w:rFonts w:ascii="Times New Roman" w:hAnsi="Times New Roman" w:cs="Times New Roman"/>
          <w:sz w:val="24"/>
          <w:szCs w:val="24"/>
        </w:rPr>
        <w:t>F</w:t>
      </w:r>
      <w:r w:rsidR="00383B61">
        <w:rPr>
          <w:rFonts w:ascii="Times New Roman" w:hAnsi="Times New Roman" w:cs="Times New Roman" w:hint="eastAsia"/>
          <w:sz w:val="24"/>
          <w:szCs w:val="24"/>
        </w:rPr>
        <w:t>our sessions on Day 1 will discuss b</w:t>
      </w:r>
      <w:r w:rsidR="00353D9D">
        <w:rPr>
          <w:rFonts w:ascii="Times New Roman" w:hAnsi="Times New Roman" w:cs="Times New Roman" w:hint="eastAsia"/>
          <w:sz w:val="24"/>
          <w:szCs w:val="24"/>
        </w:rPr>
        <w:t>roader meanings of the alliance</w:t>
      </w:r>
      <w:r w:rsidR="00383B61">
        <w:rPr>
          <w:rFonts w:ascii="Times New Roman" w:hAnsi="Times New Roman" w:cs="Times New Roman" w:hint="eastAsia"/>
          <w:sz w:val="24"/>
          <w:szCs w:val="24"/>
        </w:rPr>
        <w:t xml:space="preserve"> on topics such as, </w:t>
      </w:r>
      <w:r w:rsidR="00383B61">
        <w:rPr>
          <w:rFonts w:ascii="Times New Roman" w:hAnsi="Times New Roman" w:cs="Times New Roman"/>
          <w:sz w:val="24"/>
          <w:szCs w:val="24"/>
        </w:rPr>
        <w:t>“</w:t>
      </w:r>
      <w:r w:rsidR="00383B61">
        <w:rPr>
          <w:rFonts w:ascii="Times New Roman" w:hAnsi="Times New Roman" w:cs="Times New Roman" w:hint="eastAsia"/>
          <w:sz w:val="24"/>
          <w:szCs w:val="24"/>
        </w:rPr>
        <w:t>Sixty Years of the Alliance,</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w:t>
      </w:r>
      <w:r w:rsidR="00383B61">
        <w:rPr>
          <w:rFonts w:ascii="Times New Roman" w:hAnsi="Times New Roman" w:cs="Times New Roman"/>
          <w:sz w:val="24"/>
          <w:szCs w:val="24"/>
        </w:rPr>
        <w:t>“</w:t>
      </w:r>
      <w:r w:rsidR="00383B61">
        <w:rPr>
          <w:rFonts w:ascii="Times New Roman" w:hAnsi="Times New Roman" w:cs="Times New Roman" w:hint="eastAsia"/>
          <w:sz w:val="24"/>
          <w:szCs w:val="24"/>
        </w:rPr>
        <w:t>The Alliance and N</w:t>
      </w:r>
      <w:r w:rsidR="00383B61">
        <w:rPr>
          <w:rFonts w:ascii="Times New Roman" w:hAnsi="Times New Roman" w:cs="Times New Roman"/>
          <w:sz w:val="24"/>
          <w:szCs w:val="24"/>
        </w:rPr>
        <w:t>o</w:t>
      </w:r>
      <w:r w:rsidR="00383B61">
        <w:rPr>
          <w:rFonts w:ascii="Times New Roman" w:hAnsi="Times New Roman" w:cs="Times New Roman" w:hint="eastAsia"/>
          <w:sz w:val="24"/>
          <w:szCs w:val="24"/>
        </w:rPr>
        <w:t>rth Korea,</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w:t>
      </w:r>
      <w:r w:rsidR="00383B61">
        <w:rPr>
          <w:rFonts w:ascii="Times New Roman" w:hAnsi="Times New Roman" w:cs="Times New Roman"/>
          <w:sz w:val="24"/>
          <w:szCs w:val="24"/>
        </w:rPr>
        <w:t>“</w:t>
      </w:r>
      <w:r w:rsidR="00383B61">
        <w:rPr>
          <w:rFonts w:ascii="Times New Roman" w:hAnsi="Times New Roman" w:cs="Times New Roman" w:hint="eastAsia"/>
          <w:sz w:val="24"/>
          <w:szCs w:val="24"/>
        </w:rPr>
        <w:t>The Future of the Alliance,</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and </w:t>
      </w:r>
      <w:r w:rsidR="00383B61">
        <w:rPr>
          <w:rFonts w:ascii="Times New Roman" w:hAnsi="Times New Roman" w:cs="Times New Roman"/>
          <w:sz w:val="24"/>
          <w:szCs w:val="24"/>
        </w:rPr>
        <w:t>“</w:t>
      </w:r>
      <w:r w:rsidR="00383B61">
        <w:rPr>
          <w:rFonts w:ascii="Times New Roman" w:hAnsi="Times New Roman" w:cs="Times New Roman" w:hint="eastAsia"/>
          <w:sz w:val="24"/>
          <w:szCs w:val="24"/>
        </w:rPr>
        <w:t>The Alliance and the Future of East Asia.</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Six sessions on Day 2 will examine more</w:t>
      </w:r>
      <w:r w:rsidR="00683AEA">
        <w:rPr>
          <w:rFonts w:ascii="Times New Roman" w:hAnsi="Times New Roman" w:cs="Times New Roman" w:hint="eastAsia"/>
          <w:sz w:val="24"/>
          <w:szCs w:val="24"/>
        </w:rPr>
        <w:t xml:space="preserve"> specific areas of the alliance</w:t>
      </w:r>
      <w:r w:rsidR="00383B61">
        <w:rPr>
          <w:rFonts w:ascii="Times New Roman" w:hAnsi="Times New Roman" w:cs="Times New Roman" w:hint="eastAsia"/>
          <w:sz w:val="24"/>
          <w:szCs w:val="24"/>
        </w:rPr>
        <w:t xml:space="preserve"> on topics such as, </w:t>
      </w:r>
      <w:r w:rsidR="00383B61">
        <w:rPr>
          <w:rFonts w:ascii="Times New Roman" w:hAnsi="Times New Roman" w:cs="Times New Roman"/>
          <w:sz w:val="24"/>
          <w:szCs w:val="24"/>
        </w:rPr>
        <w:t>“</w:t>
      </w:r>
      <w:r w:rsidR="00383B61">
        <w:rPr>
          <w:rFonts w:ascii="Times New Roman" w:hAnsi="Times New Roman" w:cs="Times New Roman" w:hint="eastAsia"/>
          <w:sz w:val="24"/>
          <w:szCs w:val="24"/>
        </w:rPr>
        <w:t>The Ambassador</w:t>
      </w:r>
      <w:r w:rsidR="00383B61">
        <w:rPr>
          <w:rFonts w:ascii="Times New Roman" w:hAnsi="Times New Roman" w:cs="Times New Roman"/>
          <w:sz w:val="24"/>
          <w:szCs w:val="24"/>
        </w:rPr>
        <w:t>’</w:t>
      </w:r>
      <w:r w:rsidR="00383B61">
        <w:rPr>
          <w:rFonts w:ascii="Times New Roman" w:hAnsi="Times New Roman" w:cs="Times New Roman" w:hint="eastAsia"/>
          <w:sz w:val="24"/>
          <w:szCs w:val="24"/>
        </w:rPr>
        <w:t>s Dialogue,</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w:t>
      </w:r>
      <w:r w:rsidR="00383B61">
        <w:rPr>
          <w:rFonts w:ascii="Times New Roman" w:hAnsi="Times New Roman" w:cs="Times New Roman"/>
          <w:sz w:val="24"/>
          <w:szCs w:val="24"/>
        </w:rPr>
        <w:t>“</w:t>
      </w:r>
      <w:r w:rsidR="00383B61">
        <w:rPr>
          <w:rFonts w:ascii="Times New Roman" w:hAnsi="Times New Roman" w:cs="Times New Roman" w:hint="eastAsia"/>
          <w:sz w:val="24"/>
          <w:szCs w:val="24"/>
        </w:rPr>
        <w:t>Public Opinion: Alliance, Security, Nukes,</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w:t>
      </w:r>
      <w:r w:rsidR="00383B61">
        <w:rPr>
          <w:rFonts w:ascii="Times New Roman" w:hAnsi="Times New Roman" w:cs="Times New Roman"/>
          <w:sz w:val="24"/>
          <w:szCs w:val="24"/>
        </w:rPr>
        <w:t>“</w:t>
      </w:r>
      <w:r w:rsidR="00383B61">
        <w:rPr>
          <w:rFonts w:ascii="Times New Roman" w:hAnsi="Times New Roman" w:cs="Times New Roman" w:hint="eastAsia"/>
          <w:sz w:val="24"/>
          <w:szCs w:val="24"/>
        </w:rPr>
        <w:t>Dealing with a Nuclear North Korea,</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w:t>
      </w:r>
      <w:r w:rsidR="00383B61">
        <w:rPr>
          <w:rFonts w:ascii="Times New Roman" w:hAnsi="Times New Roman" w:cs="Times New Roman"/>
          <w:sz w:val="24"/>
          <w:szCs w:val="24"/>
        </w:rPr>
        <w:t>“</w:t>
      </w:r>
      <w:r w:rsidR="00383B61">
        <w:rPr>
          <w:rFonts w:ascii="Times New Roman" w:hAnsi="Times New Roman" w:cs="Times New Roman" w:hint="eastAsia"/>
          <w:sz w:val="24"/>
          <w:szCs w:val="24"/>
        </w:rPr>
        <w:t>Dealing with North Korea</w:t>
      </w:r>
      <w:r w:rsidR="00383B61">
        <w:rPr>
          <w:rFonts w:ascii="Times New Roman" w:hAnsi="Times New Roman" w:cs="Times New Roman"/>
          <w:sz w:val="24"/>
          <w:szCs w:val="24"/>
        </w:rPr>
        <w:t>’</w:t>
      </w:r>
      <w:r w:rsidR="00383B61">
        <w:rPr>
          <w:rFonts w:ascii="Times New Roman" w:hAnsi="Times New Roman" w:cs="Times New Roman" w:hint="eastAsia"/>
          <w:sz w:val="24"/>
          <w:szCs w:val="24"/>
        </w:rPr>
        <w:t>s Human Rights,</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w:t>
      </w:r>
      <w:r w:rsidR="00383B61">
        <w:rPr>
          <w:rFonts w:ascii="Times New Roman" w:hAnsi="Times New Roman" w:cs="Times New Roman"/>
          <w:sz w:val="24"/>
          <w:szCs w:val="24"/>
        </w:rPr>
        <w:t>“</w:t>
      </w:r>
      <w:r w:rsidR="00383B61">
        <w:rPr>
          <w:rFonts w:ascii="Times New Roman" w:hAnsi="Times New Roman" w:cs="Times New Roman" w:hint="eastAsia"/>
          <w:sz w:val="24"/>
          <w:szCs w:val="24"/>
        </w:rPr>
        <w:t>The Virtual Alliance,</w:t>
      </w:r>
      <w:r w:rsidR="00383B61">
        <w:rPr>
          <w:rFonts w:ascii="Times New Roman" w:hAnsi="Times New Roman" w:cs="Times New Roman"/>
          <w:sz w:val="24"/>
          <w:szCs w:val="24"/>
        </w:rPr>
        <w:t>”</w:t>
      </w:r>
      <w:r w:rsidR="00383B61">
        <w:rPr>
          <w:rFonts w:ascii="Times New Roman" w:hAnsi="Times New Roman" w:cs="Times New Roman" w:hint="eastAsia"/>
          <w:sz w:val="24"/>
          <w:szCs w:val="24"/>
        </w:rPr>
        <w:t xml:space="preserve"> and </w:t>
      </w:r>
      <w:r w:rsidR="00383B61">
        <w:rPr>
          <w:rFonts w:ascii="Times New Roman" w:hAnsi="Times New Roman" w:cs="Times New Roman"/>
          <w:sz w:val="24"/>
          <w:szCs w:val="24"/>
        </w:rPr>
        <w:t>“</w:t>
      </w:r>
      <w:r w:rsidR="00383B61">
        <w:rPr>
          <w:rFonts w:ascii="Times New Roman" w:hAnsi="Times New Roman" w:cs="Times New Roman" w:hint="eastAsia"/>
          <w:sz w:val="24"/>
          <w:szCs w:val="24"/>
        </w:rPr>
        <w:t>Korea between US and China.</w:t>
      </w:r>
      <w:r w:rsidR="00383B61">
        <w:rPr>
          <w:rFonts w:ascii="Times New Roman" w:hAnsi="Times New Roman" w:cs="Times New Roman"/>
          <w:sz w:val="24"/>
          <w:szCs w:val="24"/>
        </w:rPr>
        <w:t>”</w:t>
      </w:r>
    </w:p>
    <w:p w:rsidR="007F672B" w:rsidRPr="009661B6" w:rsidRDefault="007F672B" w:rsidP="007F672B">
      <w:pPr>
        <w:spacing w:after="0"/>
        <w:rPr>
          <w:rFonts w:ascii="Times New Roman" w:hAnsi="Times New Roman" w:cs="Times New Roman"/>
          <w:sz w:val="24"/>
          <w:szCs w:val="24"/>
        </w:rPr>
      </w:pPr>
      <w:r w:rsidRPr="009661B6">
        <w:rPr>
          <w:rFonts w:ascii="Times New Roman" w:hAnsi="Times New Roman" w:cs="Times New Roman" w:hint="eastAsia"/>
          <w:sz w:val="24"/>
          <w:szCs w:val="24"/>
        </w:rPr>
        <w:t xml:space="preserve">About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w:t>
      </w:r>
    </w:p>
    <w:p w:rsidR="000D621F" w:rsidRDefault="000D621F" w:rsidP="000D621F">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 xml:space="preserve">s Foreign Policy, Japan </w:t>
      </w:r>
      <w:r w:rsidR="005D626C" w:rsidRPr="009661B6">
        <w:rPr>
          <w:rFonts w:ascii="Times New Roman" w:hAnsi="Times New Roman" w:cs="Times New Roman" w:hint="eastAsia"/>
          <w:i/>
          <w:sz w:val="24"/>
          <w:szCs w:val="24"/>
        </w:rPr>
        <w:t>i</w:t>
      </w:r>
      <w:r w:rsidRPr="009661B6">
        <w:rPr>
          <w:rFonts w:ascii="Times New Roman" w:hAnsi="Times New Roman" w:cs="Times New Roman" w:hint="eastAsia"/>
          <w:i/>
          <w:sz w:val="24"/>
          <w:szCs w:val="24"/>
        </w:rPr>
        <w:t>n Crisis</w:t>
      </w:r>
      <w:r w:rsidRPr="009661B6">
        <w:rPr>
          <w:rFonts w:ascii="Times New Roman" w:hAnsi="Times New Roman" w:cs="Times New Roman" w:hint="eastAsia"/>
          <w:sz w:val="24"/>
          <w:szCs w:val="24"/>
        </w:rPr>
        <w:t xml:space="preserve"> and </w:t>
      </w:r>
      <w:r w:rsidRPr="009661B6">
        <w:rPr>
          <w:rFonts w:ascii="Times New Roman" w:hAnsi="Times New Roman" w:cs="Times New Roman" w:hint="eastAsia"/>
          <w:i/>
          <w:sz w:val="24"/>
          <w:szCs w:val="24"/>
        </w:rPr>
        <w:t>The Arab Spring.</w:t>
      </w:r>
      <w:r w:rsidRPr="009661B6">
        <w:rPr>
          <w:rFonts w:ascii="Times New Roman" w:hAnsi="Times New Roman" w:cs="Times New Roman" w:hint="eastAsia"/>
          <w:sz w:val="24"/>
          <w:szCs w:val="24"/>
        </w:rPr>
        <w:t xml:space="preserve"> </w:t>
      </w:r>
    </w:p>
    <w:p w:rsidR="00F746B0" w:rsidRDefault="000D621F" w:rsidP="009661B6">
      <w:pPr>
        <w:jc w:val="left"/>
        <w:rPr>
          <w:rFonts w:ascii="Times New Roman" w:hAnsi="Times New Roman" w:cs="Times New Roman"/>
          <w:sz w:val="24"/>
          <w:szCs w:val="24"/>
        </w:rPr>
      </w:pPr>
      <w:r>
        <w:rPr>
          <w:rFonts w:ascii="Times New Roman" w:hAnsi="Times New Roman" w:cs="Times New Roman" w:hint="eastAsia"/>
          <w:sz w:val="24"/>
          <w:szCs w:val="24"/>
        </w:rPr>
        <w:t>For m</w:t>
      </w:r>
      <w:r w:rsidR="007F672B">
        <w:rPr>
          <w:rFonts w:ascii="Times New Roman" w:hAnsi="Times New Roman" w:cs="Times New Roman" w:hint="eastAsia"/>
          <w:sz w:val="24"/>
          <w:szCs w:val="24"/>
        </w:rPr>
        <w:t>ore information, please contact</w:t>
      </w:r>
      <w:r w:rsidR="00F746B0">
        <w:rPr>
          <w:rFonts w:ascii="Times New Roman" w:hAnsi="Times New Roman" w:cs="Times New Roman" w:hint="eastAsia"/>
          <w:sz w:val="24"/>
          <w:szCs w:val="24"/>
        </w:rPr>
        <w:t>:</w:t>
      </w:r>
    </w:p>
    <w:p w:rsidR="005F1274" w:rsidRDefault="00F746B0" w:rsidP="009661B6">
      <w:pPr>
        <w:jc w:val="left"/>
        <w:rPr>
          <w:rFonts w:ascii="Times New Roman" w:hAnsi="Times New Roman" w:cs="Times New Roman"/>
          <w:sz w:val="24"/>
          <w:szCs w:val="24"/>
        </w:rPr>
      </w:pPr>
      <w:proofErr w:type="gramStart"/>
      <w:r>
        <w:rPr>
          <w:rFonts w:ascii="Times New Roman" w:hAnsi="Times New Roman" w:cs="Times New Roman" w:hint="eastAsia"/>
          <w:sz w:val="24"/>
          <w:szCs w:val="24"/>
        </w:rPr>
        <w:t>(Mr.)</w:t>
      </w:r>
      <w:proofErr w:type="gramEnd"/>
      <w:r>
        <w:rPr>
          <w:rFonts w:ascii="Times New Roman" w:hAnsi="Times New Roman" w:cs="Times New Roman" w:hint="eastAsia"/>
          <w:sz w:val="24"/>
          <w:szCs w:val="24"/>
        </w:rPr>
        <w:t xml:space="preserve"> Karl </w:t>
      </w:r>
      <w:proofErr w:type="spellStart"/>
      <w:r>
        <w:rPr>
          <w:rFonts w:ascii="Times New Roman" w:hAnsi="Times New Roman" w:cs="Times New Roman" w:hint="eastAsia"/>
          <w:sz w:val="24"/>
          <w:szCs w:val="24"/>
        </w:rPr>
        <w:t>Friedhoff</w:t>
      </w:r>
      <w:proofErr w:type="spellEnd"/>
      <w:r>
        <w:rPr>
          <w:rFonts w:ascii="Times New Roman" w:hAnsi="Times New Roman" w:cs="Times New Roman" w:hint="eastAsia"/>
          <w:sz w:val="24"/>
          <w:szCs w:val="24"/>
        </w:rPr>
        <w:t xml:space="preserve"> (</w:t>
      </w:r>
      <w:hyperlink r:id="rId8" w:history="1">
        <w:r w:rsidRPr="0089558D">
          <w:rPr>
            <w:rStyle w:val="a4"/>
            <w:rFonts w:ascii="Times New Roman" w:hAnsi="Times New Roman" w:cs="Times New Roman" w:hint="eastAsia"/>
            <w:sz w:val="24"/>
            <w:szCs w:val="24"/>
          </w:rPr>
          <w:t>klf@asaninst.org</w:t>
        </w:r>
      </w:hyperlink>
      <w:r>
        <w:rPr>
          <w:rFonts w:ascii="Times New Roman" w:hAnsi="Times New Roman" w:cs="Times New Roman" w:hint="eastAsia"/>
          <w:sz w:val="24"/>
          <w:szCs w:val="24"/>
        </w:rPr>
        <w:t xml:space="preserve"> </w:t>
      </w:r>
      <w:r w:rsidR="007F672B">
        <w:rPr>
          <w:rFonts w:ascii="Times New Roman" w:hAnsi="Times New Roman" w:cs="Times New Roman" w:hint="eastAsia"/>
          <w:sz w:val="24"/>
          <w:szCs w:val="24"/>
        </w:rPr>
        <w:t>/</w:t>
      </w:r>
      <w:r w:rsidR="002427AC">
        <w:rPr>
          <w:rFonts w:ascii="Times New Roman" w:hAnsi="Times New Roman" w:cs="Times New Roman" w:hint="eastAsia"/>
          <w:sz w:val="24"/>
          <w:szCs w:val="24"/>
        </w:rPr>
        <w:t xml:space="preserve"> </w:t>
      </w:r>
      <w:r w:rsidR="002427AC">
        <w:rPr>
          <w:rFonts w:ascii="Times New Roman" w:hAnsi="Times New Roman" w:cs="Times New Roman" w:hint="eastAsia"/>
          <w:sz w:val="24"/>
          <w:szCs w:val="24"/>
        </w:rPr>
        <w:t>202 386 2260</w:t>
      </w:r>
      <w:r w:rsidR="007F672B">
        <w:rPr>
          <w:rFonts w:ascii="Times New Roman" w:hAnsi="Times New Roman" w:cs="Times New Roman" w:hint="eastAsia"/>
          <w:sz w:val="24"/>
          <w:szCs w:val="24"/>
        </w:rPr>
        <w:t>)</w:t>
      </w:r>
      <w:r w:rsidR="007F672B" w:rsidRPr="000D621F">
        <w:rPr>
          <w:rFonts w:ascii="Times New Roman" w:hAnsi="Times New Roman" w:cs="Times New Roman"/>
          <w:sz w:val="24"/>
          <w:szCs w:val="24"/>
        </w:rPr>
        <w:t xml:space="preserve"> </w:t>
      </w:r>
      <w:r>
        <w:rPr>
          <w:rFonts w:ascii="Times New Roman" w:hAnsi="Times New Roman" w:cs="Times New Roman" w:hint="eastAsia"/>
          <w:sz w:val="24"/>
          <w:szCs w:val="24"/>
        </w:rPr>
        <w:t>based in Washington, D.C.</w:t>
      </w:r>
    </w:p>
    <w:p w:rsidR="009661B6" w:rsidRDefault="00F746B0" w:rsidP="009661B6">
      <w:pPr>
        <w:jc w:val="left"/>
        <w:rPr>
          <w:rFonts w:ascii="Times New Roman" w:hAnsi="Times New Roman" w:cs="Times New Roman"/>
          <w:sz w:val="24"/>
          <w:szCs w:val="24"/>
        </w:rPr>
      </w:pPr>
      <w:proofErr w:type="gramStart"/>
      <w:r>
        <w:rPr>
          <w:rFonts w:ascii="Times New Roman" w:hAnsi="Times New Roman" w:cs="Times New Roman" w:hint="eastAsia"/>
          <w:sz w:val="24"/>
          <w:szCs w:val="24"/>
        </w:rPr>
        <w:t>(Ms.)</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Minhee</w:t>
      </w:r>
      <w:proofErr w:type="spellEnd"/>
      <w:r>
        <w:rPr>
          <w:rFonts w:ascii="Times New Roman" w:hAnsi="Times New Roman" w:cs="Times New Roman" w:hint="eastAsia"/>
          <w:sz w:val="24"/>
          <w:szCs w:val="24"/>
        </w:rPr>
        <w:t xml:space="preserve"> Lee (</w:t>
      </w:r>
      <w:hyperlink r:id="rId9" w:history="1">
        <w:r w:rsidRPr="0089558D">
          <w:rPr>
            <w:rStyle w:val="a4"/>
            <w:rFonts w:ascii="Times New Roman" w:hAnsi="Times New Roman" w:cs="Times New Roman" w:hint="eastAsia"/>
            <w:sz w:val="24"/>
            <w:szCs w:val="24"/>
          </w:rPr>
          <w:t>minheepd@asaninst.org</w:t>
        </w:r>
      </w:hyperlink>
      <w:r>
        <w:rPr>
          <w:rFonts w:ascii="Times New Roman" w:hAnsi="Times New Roman" w:cs="Times New Roman" w:hint="eastAsia"/>
          <w:sz w:val="24"/>
          <w:szCs w:val="24"/>
        </w:rPr>
        <w:t xml:space="preserve"> / 82 10 4512 8523) based in Seoul</w:t>
      </w:r>
    </w:p>
    <w:p w:rsidR="00AF20EB" w:rsidRPr="00B078CD" w:rsidRDefault="00AF20EB" w:rsidP="00AF20EB">
      <w:pPr>
        <w:jc w:val="center"/>
        <w:rPr>
          <w:rFonts w:ascii="Times New Roman" w:hAnsi="Times New Roman" w:cs="Times New Roman"/>
          <w:b/>
          <w:sz w:val="28"/>
          <w:szCs w:val="28"/>
          <w:u w:val="single"/>
          <w:bdr w:val="single" w:sz="4" w:space="0" w:color="auto"/>
        </w:rPr>
      </w:pPr>
      <w:proofErr w:type="spellStart"/>
      <w:r w:rsidRPr="00B078CD">
        <w:rPr>
          <w:rFonts w:ascii="Times New Roman" w:hAnsi="Times New Roman" w:cs="Times New Roman"/>
          <w:b/>
          <w:sz w:val="28"/>
          <w:szCs w:val="28"/>
          <w:u w:val="single"/>
          <w:bdr w:val="single" w:sz="4" w:space="0" w:color="auto"/>
        </w:rPr>
        <w:lastRenderedPageBreak/>
        <w:t>Asan</w:t>
      </w:r>
      <w:proofErr w:type="spellEnd"/>
      <w:r w:rsidRPr="00B078CD">
        <w:rPr>
          <w:rFonts w:ascii="Times New Roman" w:hAnsi="Times New Roman" w:cs="Times New Roman"/>
          <w:b/>
          <w:sz w:val="28"/>
          <w:szCs w:val="28"/>
          <w:u w:val="single"/>
          <w:bdr w:val="single" w:sz="4" w:space="0" w:color="auto"/>
        </w:rPr>
        <w:t xml:space="preserve"> </w:t>
      </w:r>
      <w:r w:rsidRPr="00B078CD">
        <w:rPr>
          <w:rFonts w:ascii="Times New Roman" w:hAnsi="Times New Roman" w:cs="Times New Roman" w:hint="eastAsia"/>
          <w:b/>
          <w:sz w:val="28"/>
          <w:szCs w:val="28"/>
          <w:u w:val="single"/>
          <w:bdr w:val="single" w:sz="4" w:space="0" w:color="auto"/>
        </w:rPr>
        <w:t>Washington Forum 2013</w:t>
      </w:r>
    </w:p>
    <w:p w:rsidR="00AF20EB" w:rsidRPr="002279BA" w:rsidRDefault="00AF20EB" w:rsidP="00AF20EB">
      <w:pPr>
        <w:jc w:val="center"/>
        <w:rPr>
          <w:rFonts w:ascii="Times New Roman" w:hAnsi="Times New Roman" w:cs="Times New Roman"/>
          <w:sz w:val="2"/>
          <w:szCs w:val="2"/>
          <w:u w:val="single"/>
        </w:rPr>
      </w:pPr>
    </w:p>
    <w:p w:rsidR="00AF20EB" w:rsidRPr="006B20C0" w:rsidRDefault="00AF20EB" w:rsidP="00AF20EB">
      <w:pPr>
        <w:jc w:val="center"/>
        <w:rPr>
          <w:rFonts w:ascii="Times New Roman" w:hAnsi="Times New Roman" w:cs="Times New Roman"/>
          <w:b/>
          <w:sz w:val="26"/>
          <w:szCs w:val="26"/>
          <w:u w:val="single"/>
        </w:rPr>
      </w:pPr>
      <w:r>
        <w:rPr>
          <w:rFonts w:ascii="Times New Roman" w:hAnsi="Times New Roman" w:cs="Times New Roman" w:hint="eastAsia"/>
          <w:b/>
          <w:sz w:val="26"/>
          <w:szCs w:val="26"/>
          <w:u w:val="single"/>
        </w:rPr>
        <w:t>The Enduring Alliance: Celebrating the 60</w:t>
      </w:r>
      <w:r w:rsidRPr="00AF20EB">
        <w:rPr>
          <w:rFonts w:ascii="Times New Roman" w:hAnsi="Times New Roman" w:cs="Times New Roman" w:hint="eastAsia"/>
          <w:b/>
          <w:sz w:val="26"/>
          <w:szCs w:val="26"/>
          <w:u w:val="single"/>
          <w:vertAlign w:val="superscript"/>
        </w:rPr>
        <w:t>th</w:t>
      </w:r>
      <w:r>
        <w:rPr>
          <w:rFonts w:ascii="Times New Roman" w:hAnsi="Times New Roman" w:cs="Times New Roman" w:hint="eastAsia"/>
          <w:b/>
          <w:sz w:val="26"/>
          <w:szCs w:val="26"/>
          <w:u w:val="single"/>
        </w:rPr>
        <w:t xml:space="preserve"> Anniversary of ROK-US Relations</w:t>
      </w:r>
    </w:p>
    <w:p w:rsidR="00AF20EB" w:rsidRPr="00BA6F63" w:rsidRDefault="00AF20EB" w:rsidP="00AF20EB">
      <w:pPr>
        <w:rPr>
          <w:rFonts w:ascii="Times New Roman" w:hAnsi="Times New Roman" w:cs="Times New Roman"/>
          <w:sz w:val="2"/>
          <w:szCs w:val="2"/>
        </w:rPr>
      </w:pPr>
    </w:p>
    <w:p w:rsidR="00AF20EB" w:rsidRPr="00AF20EB" w:rsidRDefault="00AF20EB" w:rsidP="00AF20EB">
      <w:pPr>
        <w:ind w:left="972" w:hangingChars="405" w:hanging="972"/>
        <w:rPr>
          <w:rFonts w:ascii="Times New Roman" w:hAnsi="Times New Roman" w:cs="Times New Roman"/>
          <w:sz w:val="24"/>
          <w:szCs w:val="24"/>
        </w:rPr>
      </w:pPr>
      <w:r w:rsidRPr="006B20C0">
        <w:rPr>
          <w:rFonts w:ascii="Times New Roman" w:hAnsi="Times New Roman" w:cs="Times New Roman"/>
          <w:b/>
          <w:sz w:val="24"/>
          <w:szCs w:val="24"/>
        </w:rPr>
        <w:t>1. Host</w:t>
      </w:r>
      <w:r w:rsidRPr="006B20C0">
        <w:rPr>
          <w:rFonts w:ascii="Times New Roman" w:hAnsi="Times New Roman" w:cs="Times New Roman"/>
          <w:sz w:val="24"/>
          <w:szCs w:val="24"/>
        </w:rPr>
        <w:t xml:space="preserve">: </w:t>
      </w:r>
      <w:r>
        <w:rPr>
          <w:rFonts w:ascii="Times New Roman" w:hAnsi="Times New Roman" w:cs="Times New Roman" w:hint="eastAsia"/>
          <w:sz w:val="24"/>
          <w:szCs w:val="24"/>
        </w:rPr>
        <w:t>The</w:t>
      </w:r>
      <w:r w:rsidRPr="006B20C0">
        <w:rPr>
          <w:rFonts w:ascii="Times New Roman" w:hAnsi="Times New Roman" w:cs="Times New Roman"/>
          <w:sz w:val="24"/>
          <w:szCs w:val="24"/>
        </w:rPr>
        <w:t xml:space="preserve"> </w:t>
      </w:r>
      <w:proofErr w:type="spellStart"/>
      <w:r w:rsidRPr="006B20C0">
        <w:rPr>
          <w:rFonts w:ascii="Times New Roman" w:hAnsi="Times New Roman" w:cs="Times New Roman"/>
          <w:sz w:val="24"/>
          <w:szCs w:val="24"/>
        </w:rPr>
        <w:t>Asan</w:t>
      </w:r>
      <w:proofErr w:type="spellEnd"/>
      <w:r w:rsidRPr="006B20C0">
        <w:rPr>
          <w:rFonts w:ascii="Times New Roman" w:hAnsi="Times New Roman" w:cs="Times New Roman"/>
          <w:sz w:val="24"/>
          <w:szCs w:val="24"/>
        </w:rPr>
        <w:t xml:space="preserve"> Institute for Policy Studies</w:t>
      </w:r>
      <w:r>
        <w:rPr>
          <w:rFonts w:ascii="Times New Roman" w:hAnsi="Times New Roman" w:cs="Times New Roman" w:hint="eastAsia"/>
          <w:sz w:val="24"/>
          <w:szCs w:val="24"/>
        </w:rPr>
        <w:t xml:space="preserve"> (www.asaninst.org)</w:t>
      </w:r>
    </w:p>
    <w:p w:rsidR="00AF20EB" w:rsidRPr="006B20C0" w:rsidRDefault="00AF20EB" w:rsidP="00AF20EB">
      <w:pPr>
        <w:ind w:left="972" w:hangingChars="405" w:hanging="972"/>
        <w:jc w:val="left"/>
        <w:rPr>
          <w:rFonts w:ascii="Times New Roman" w:hAnsi="Times New Roman" w:cs="Times New Roman"/>
          <w:sz w:val="24"/>
          <w:szCs w:val="24"/>
        </w:rPr>
      </w:pPr>
      <w:r w:rsidRPr="006B20C0">
        <w:rPr>
          <w:rFonts w:ascii="Times New Roman" w:hAnsi="Times New Roman" w:cs="Times New Roman"/>
          <w:b/>
          <w:sz w:val="24"/>
          <w:szCs w:val="24"/>
        </w:rPr>
        <w:t>2. Title</w:t>
      </w:r>
      <w:r w:rsidRPr="006B20C0">
        <w:rPr>
          <w:rFonts w:ascii="Times New Roman" w:hAnsi="Times New Roman" w:cs="Times New Roman"/>
          <w:sz w:val="24"/>
          <w:szCs w:val="24"/>
        </w:rPr>
        <w:t>:</w:t>
      </w:r>
      <w:r w:rsidRPr="006B20C0">
        <w:rPr>
          <w:rFonts w:ascii="Times New Roman" w:hAnsi="Times New Roman" w:cs="Times New Roman"/>
          <w:sz w:val="24"/>
          <w:szCs w:val="24"/>
        </w:rPr>
        <w:tab/>
      </w:r>
      <w:r>
        <w:rPr>
          <w:rFonts w:ascii="Times New Roman" w:hAnsi="Times New Roman" w:cs="Times New Roman" w:hint="eastAsia"/>
          <w:sz w:val="24"/>
          <w:szCs w:val="24"/>
        </w:rPr>
        <w:t>The Enduring Alliance: Celebrating the 60</w:t>
      </w:r>
      <w:r w:rsidRPr="00AF20EB">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Anniversary of ROK-US Relations</w:t>
      </w:r>
    </w:p>
    <w:p w:rsidR="00AF20EB" w:rsidRPr="006B20C0" w:rsidRDefault="00AF20EB" w:rsidP="00AF20EB">
      <w:pPr>
        <w:rPr>
          <w:rFonts w:ascii="Times New Roman" w:hAnsi="Times New Roman" w:cs="Times New Roman"/>
          <w:sz w:val="24"/>
          <w:szCs w:val="24"/>
        </w:rPr>
      </w:pPr>
      <w:r w:rsidRPr="006B20C0">
        <w:rPr>
          <w:rFonts w:ascii="Times New Roman" w:hAnsi="Times New Roman" w:cs="Times New Roman"/>
          <w:b/>
          <w:sz w:val="24"/>
          <w:szCs w:val="24"/>
        </w:rPr>
        <w:t>3. Date and Time</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Monday, June 24, 2013 09:00 </w:t>
      </w:r>
      <w:r>
        <w:rPr>
          <w:rFonts w:ascii="Times New Roman" w:hAnsi="Times New Roman" w:cs="Times New Roman"/>
          <w:sz w:val="24"/>
          <w:szCs w:val="24"/>
        </w:rPr>
        <w:t>–</w:t>
      </w:r>
      <w:r>
        <w:rPr>
          <w:rFonts w:ascii="Times New Roman" w:hAnsi="Times New Roman" w:cs="Times New Roman" w:hint="eastAsia"/>
          <w:sz w:val="24"/>
          <w:szCs w:val="24"/>
        </w:rPr>
        <w:t xml:space="preserve"> 21:</w:t>
      </w:r>
      <w:r w:rsidR="009A067C">
        <w:rPr>
          <w:rFonts w:ascii="Times New Roman" w:hAnsi="Times New Roman" w:cs="Times New Roman" w:hint="eastAsia"/>
          <w:sz w:val="24"/>
          <w:szCs w:val="24"/>
        </w:rPr>
        <w:t xml:space="preserve">00 / </w:t>
      </w:r>
      <w:r>
        <w:rPr>
          <w:rFonts w:ascii="Times New Roman" w:hAnsi="Times New Roman" w:cs="Times New Roman" w:hint="eastAsia"/>
          <w:sz w:val="24"/>
          <w:szCs w:val="24"/>
        </w:rPr>
        <w:t xml:space="preserve">Tuesday, June 25, 2013 09:00 </w:t>
      </w:r>
      <w:r>
        <w:rPr>
          <w:rFonts w:ascii="Times New Roman" w:hAnsi="Times New Roman" w:cs="Times New Roman"/>
          <w:sz w:val="24"/>
          <w:szCs w:val="24"/>
        </w:rPr>
        <w:t>–</w:t>
      </w:r>
      <w:r>
        <w:rPr>
          <w:rFonts w:ascii="Times New Roman" w:hAnsi="Times New Roman" w:cs="Times New Roman" w:hint="eastAsia"/>
          <w:sz w:val="24"/>
          <w:szCs w:val="24"/>
        </w:rPr>
        <w:t xml:space="preserve"> 18:00 </w:t>
      </w:r>
      <w:r w:rsidRPr="006B20C0">
        <w:rPr>
          <w:rFonts w:ascii="Times New Roman" w:hAnsi="Times New Roman" w:cs="Times New Roman"/>
          <w:sz w:val="24"/>
          <w:szCs w:val="24"/>
        </w:rPr>
        <w:t xml:space="preserve"> </w:t>
      </w:r>
    </w:p>
    <w:p w:rsidR="00AF20EB" w:rsidRDefault="00AF20EB" w:rsidP="00AF20EB">
      <w:pPr>
        <w:rPr>
          <w:rFonts w:ascii="Times New Roman" w:hAnsi="Times New Roman" w:cs="Times New Roman"/>
          <w:sz w:val="24"/>
          <w:szCs w:val="24"/>
        </w:rPr>
      </w:pPr>
      <w:r w:rsidRPr="006B20C0">
        <w:rPr>
          <w:rFonts w:ascii="Times New Roman" w:hAnsi="Times New Roman" w:cs="Times New Roman"/>
          <w:b/>
          <w:sz w:val="24"/>
          <w:szCs w:val="24"/>
        </w:rPr>
        <w:t>4. Venue</w:t>
      </w:r>
      <w:r w:rsidRPr="006B20C0">
        <w:rPr>
          <w:rFonts w:ascii="Times New Roman" w:hAnsi="Times New Roman" w:cs="Times New Roman"/>
          <w:sz w:val="24"/>
          <w:szCs w:val="24"/>
        </w:rPr>
        <w:t xml:space="preserve">: </w:t>
      </w:r>
      <w:r>
        <w:rPr>
          <w:rFonts w:ascii="Times New Roman" w:hAnsi="Times New Roman" w:cs="Times New Roman" w:hint="eastAsia"/>
          <w:sz w:val="24"/>
          <w:szCs w:val="24"/>
        </w:rPr>
        <w:t xml:space="preserve">Ronald Reagan Building and International Trade Center, </w:t>
      </w:r>
    </w:p>
    <w:p w:rsidR="00AF20EB" w:rsidRPr="006B20C0" w:rsidRDefault="00AF20EB" w:rsidP="00AF20EB">
      <w:pPr>
        <w:ind w:left="800" w:firstLineChars="50" w:firstLine="120"/>
        <w:rPr>
          <w:rFonts w:ascii="Times New Roman" w:hAnsi="Times New Roman" w:cs="Times New Roman"/>
          <w:sz w:val="24"/>
          <w:szCs w:val="24"/>
        </w:rPr>
      </w:pPr>
      <w:proofErr w:type="gramStart"/>
      <w:r>
        <w:rPr>
          <w:rFonts w:ascii="Times New Roman" w:hAnsi="Times New Roman" w:cs="Times New Roman" w:hint="eastAsia"/>
          <w:sz w:val="24"/>
          <w:szCs w:val="24"/>
        </w:rPr>
        <w:t>12</w:t>
      </w:r>
      <w:r w:rsidRPr="00AF20EB">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floor 1111 19</w:t>
      </w:r>
      <w:r w:rsidRPr="00AF20EB">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St NW</w:t>
      </w:r>
      <w:r w:rsidR="00D73F24">
        <w:rPr>
          <w:rFonts w:ascii="Times New Roman" w:hAnsi="Times New Roman" w:cs="Times New Roman" w:hint="eastAsia"/>
          <w:sz w:val="24"/>
          <w:szCs w:val="24"/>
        </w:rPr>
        <w:t xml:space="preserve">, </w:t>
      </w:r>
      <w:r>
        <w:rPr>
          <w:rFonts w:ascii="Times New Roman" w:hAnsi="Times New Roman" w:cs="Times New Roman" w:hint="eastAsia"/>
          <w:sz w:val="24"/>
          <w:szCs w:val="24"/>
        </w:rPr>
        <w:t>Washington D.C.</w:t>
      </w:r>
      <w:proofErr w:type="gramEnd"/>
    </w:p>
    <w:p w:rsidR="00AF20EB" w:rsidRDefault="00AF20EB" w:rsidP="00AF20EB">
      <w:pPr>
        <w:rPr>
          <w:rFonts w:ascii="Times New Roman" w:hAnsi="Times New Roman" w:cs="Times New Roman"/>
          <w:b/>
          <w:sz w:val="24"/>
          <w:szCs w:val="24"/>
        </w:rPr>
      </w:pPr>
      <w:r w:rsidRPr="006B20C0">
        <w:rPr>
          <w:rFonts w:ascii="Times New Roman" w:hAnsi="Times New Roman" w:cs="Times New Roman"/>
          <w:b/>
          <w:sz w:val="24"/>
          <w:szCs w:val="24"/>
        </w:rPr>
        <w:t>5. Conference Agenda</w:t>
      </w:r>
      <w:r w:rsidR="00545B77">
        <w:rPr>
          <w:rFonts w:ascii="Times New Roman" w:hAnsi="Times New Roman" w:cs="Times New Roman" w:hint="eastAsia"/>
          <w:b/>
          <w:sz w:val="24"/>
          <w:szCs w:val="24"/>
        </w:rPr>
        <w:t xml:space="preserve"> (Agenda is subject to change)</w:t>
      </w:r>
    </w:p>
    <w:p w:rsidR="00BA6F63" w:rsidRPr="00BA6F63" w:rsidRDefault="00BA6F63" w:rsidP="00AF20EB">
      <w:pPr>
        <w:rPr>
          <w:rFonts w:ascii="Times New Roman" w:hAnsi="Times New Roman" w:cs="Times New Roman"/>
          <w:b/>
          <w:sz w:val="2"/>
          <w:szCs w:val="2"/>
        </w:rPr>
      </w:pPr>
    </w:p>
    <w:p w:rsidR="00AF20EB" w:rsidRPr="00BA6F63" w:rsidRDefault="00AF20EB" w:rsidP="00BA6F63">
      <w:pPr>
        <w:pStyle w:val="a5"/>
        <w:numPr>
          <w:ilvl w:val="0"/>
          <w:numId w:val="5"/>
        </w:numPr>
        <w:ind w:leftChars="0"/>
        <w:rPr>
          <w:rFonts w:ascii="Times New Roman" w:hAnsi="Times New Roman" w:cs="Times New Roman"/>
          <w:b/>
          <w:smallCaps/>
          <w:sz w:val="24"/>
          <w:szCs w:val="24"/>
          <w:u w:val="single"/>
        </w:rPr>
      </w:pPr>
      <w:r w:rsidRPr="00BA6F63">
        <w:rPr>
          <w:rFonts w:ascii="Times New Roman" w:hAnsi="Times New Roman" w:cs="Times New Roman"/>
          <w:b/>
          <w:smallCaps/>
          <w:sz w:val="24"/>
          <w:szCs w:val="24"/>
          <w:u w:val="single"/>
        </w:rPr>
        <w:t>Day 1 (</w:t>
      </w:r>
      <w:r w:rsidR="00EB01CF">
        <w:rPr>
          <w:rFonts w:ascii="Times New Roman" w:hAnsi="Times New Roman" w:cs="Times New Roman" w:hint="eastAsia"/>
          <w:b/>
          <w:smallCaps/>
          <w:sz w:val="24"/>
          <w:szCs w:val="24"/>
          <w:u w:val="single"/>
        </w:rPr>
        <w:t>June 24</w:t>
      </w:r>
      <w:r w:rsidRPr="00BA6F63">
        <w:rPr>
          <w:rFonts w:ascii="Times New Roman" w:hAnsi="Times New Roman" w:cs="Times New Roman"/>
          <w:b/>
          <w:smallCaps/>
          <w:sz w:val="24"/>
          <w:szCs w:val="24"/>
          <w:u w:val="single"/>
        </w:rPr>
        <w:t>, 2013)</w:t>
      </w:r>
    </w:p>
    <w:p w:rsidR="00AF20EB" w:rsidRPr="006B20C0" w:rsidRDefault="00AF20EB" w:rsidP="00AF20EB">
      <w:pPr>
        <w:pStyle w:val="a5"/>
        <w:numPr>
          <w:ilvl w:val="0"/>
          <w:numId w:val="2"/>
        </w:numPr>
        <w:spacing w:after="0"/>
        <w:ind w:leftChars="0"/>
        <w:rPr>
          <w:rFonts w:ascii="Times New Roman" w:hAnsi="Times New Roman" w:cs="Times New Roman"/>
          <w:b/>
          <w:sz w:val="24"/>
          <w:szCs w:val="24"/>
        </w:rPr>
      </w:pPr>
      <w:r>
        <w:rPr>
          <w:rFonts w:ascii="Times New Roman" w:hAnsi="Times New Roman" w:cs="Times New Roman" w:hint="eastAsia"/>
          <w:b/>
          <w:sz w:val="24"/>
          <w:szCs w:val="24"/>
        </w:rPr>
        <w:t>09</w:t>
      </w:r>
      <w:r w:rsidRPr="006B20C0">
        <w:rPr>
          <w:rFonts w:ascii="Times New Roman" w:hAnsi="Times New Roman" w:cs="Times New Roman"/>
          <w:b/>
          <w:sz w:val="24"/>
          <w:szCs w:val="24"/>
        </w:rPr>
        <w:t xml:space="preserve">:00 </w:t>
      </w:r>
      <w:r w:rsidRPr="006B20C0">
        <w:rPr>
          <w:rFonts w:ascii="Times New Roman" w:eastAsiaTheme="minorHAnsi" w:hAnsi="Times New Roman" w:cs="Times New Roman"/>
          <w:b/>
          <w:sz w:val="24"/>
          <w:szCs w:val="24"/>
        </w:rPr>
        <w:t>–</w:t>
      </w:r>
      <w:r w:rsidRPr="006B20C0">
        <w:rPr>
          <w:rFonts w:ascii="Times New Roman" w:hAnsi="Times New Roman" w:cs="Times New Roman"/>
          <w:b/>
          <w:sz w:val="24"/>
          <w:szCs w:val="24"/>
        </w:rPr>
        <w:t xml:space="preserve"> </w:t>
      </w:r>
      <w:r>
        <w:rPr>
          <w:rFonts w:ascii="Times New Roman" w:hAnsi="Times New Roman" w:cs="Times New Roman" w:hint="eastAsia"/>
          <w:b/>
          <w:sz w:val="24"/>
          <w:szCs w:val="24"/>
        </w:rPr>
        <w:t>10</w:t>
      </w:r>
      <w:r w:rsidRPr="006B20C0">
        <w:rPr>
          <w:rFonts w:ascii="Times New Roman" w:hAnsi="Times New Roman" w:cs="Times New Roman"/>
          <w:b/>
          <w:sz w:val="24"/>
          <w:szCs w:val="24"/>
        </w:rPr>
        <w:t>:</w:t>
      </w:r>
      <w:r>
        <w:rPr>
          <w:rFonts w:ascii="Times New Roman" w:hAnsi="Times New Roman" w:cs="Times New Roman" w:hint="eastAsia"/>
          <w:b/>
          <w:sz w:val="24"/>
          <w:szCs w:val="24"/>
        </w:rPr>
        <w:t>3</w:t>
      </w:r>
      <w:r>
        <w:rPr>
          <w:rFonts w:ascii="Times New Roman" w:hAnsi="Times New Roman" w:cs="Times New Roman"/>
          <w:b/>
          <w:sz w:val="24"/>
          <w:szCs w:val="24"/>
        </w:rPr>
        <w:t>0</w:t>
      </w:r>
      <w:r>
        <w:rPr>
          <w:rFonts w:ascii="Times New Roman" w:hAnsi="Times New Roman" w:cs="Times New Roman" w:hint="eastAsia"/>
          <w:b/>
          <w:sz w:val="24"/>
          <w:szCs w:val="24"/>
        </w:rPr>
        <w:t xml:space="preserve"> </w:t>
      </w:r>
      <w:r w:rsidRPr="006B20C0">
        <w:rPr>
          <w:rFonts w:ascii="Times New Roman" w:hAnsi="Times New Roman" w:cs="Times New Roman"/>
          <w:b/>
          <w:sz w:val="24"/>
          <w:szCs w:val="24"/>
        </w:rPr>
        <w:t>Welcom</w:t>
      </w:r>
      <w:r>
        <w:rPr>
          <w:rFonts w:ascii="Times New Roman" w:hAnsi="Times New Roman" w:cs="Times New Roman" w:hint="eastAsia"/>
          <w:b/>
          <w:sz w:val="24"/>
          <w:szCs w:val="24"/>
        </w:rPr>
        <w:t>ing</w:t>
      </w:r>
      <w:r w:rsidRPr="006B20C0">
        <w:rPr>
          <w:rFonts w:ascii="Times New Roman" w:hAnsi="Times New Roman" w:cs="Times New Roman"/>
          <w:b/>
          <w:sz w:val="24"/>
          <w:szCs w:val="24"/>
        </w:rPr>
        <w:t xml:space="preserve"> and Opening Remarks</w:t>
      </w:r>
    </w:p>
    <w:p w:rsidR="00AF20EB" w:rsidRPr="006B20C0" w:rsidRDefault="00AF20EB" w:rsidP="00AF20E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hint="eastAsia"/>
          <w:b/>
          <w:sz w:val="24"/>
          <w:szCs w:val="24"/>
        </w:rPr>
        <w:t xml:space="preserve">     </w:t>
      </w:r>
      <w:r w:rsidRPr="006B20C0">
        <w:rPr>
          <w:rFonts w:ascii="Times New Roman" w:hAnsi="Times New Roman" w:cs="Times New Roman"/>
          <w:b/>
          <w:sz w:val="24"/>
          <w:szCs w:val="24"/>
        </w:rPr>
        <w:t>Keynote Speech</w:t>
      </w:r>
    </w:p>
    <w:p w:rsidR="00AF20EB" w:rsidRPr="006B20C0" w:rsidRDefault="00AF20EB" w:rsidP="00AF20EB">
      <w:pPr>
        <w:pStyle w:val="a5"/>
        <w:numPr>
          <w:ilvl w:val="0"/>
          <w:numId w:val="2"/>
        </w:numPr>
        <w:spacing w:after="0"/>
        <w:ind w:leftChars="0"/>
        <w:rPr>
          <w:rFonts w:ascii="Times New Roman" w:eastAsiaTheme="minorHAnsi" w:hAnsi="Times New Roman" w:cs="Times New Roman"/>
          <w:b/>
          <w:sz w:val="24"/>
          <w:szCs w:val="24"/>
        </w:rPr>
      </w:pPr>
      <w:r>
        <w:rPr>
          <w:rFonts w:ascii="Times New Roman" w:hAnsi="Times New Roman" w:cs="Times New Roman"/>
          <w:b/>
          <w:sz w:val="24"/>
          <w:szCs w:val="24"/>
        </w:rPr>
        <w:t>1</w:t>
      </w:r>
      <w:r>
        <w:rPr>
          <w:rFonts w:ascii="Times New Roman" w:hAnsi="Times New Roman" w:cs="Times New Roman" w:hint="eastAsia"/>
          <w:b/>
          <w:sz w:val="24"/>
          <w:szCs w:val="24"/>
        </w:rPr>
        <w:t>1</w:t>
      </w:r>
      <w:r w:rsidRPr="006B20C0">
        <w:rPr>
          <w:rFonts w:ascii="Times New Roman" w:hAnsi="Times New Roman" w:cs="Times New Roman"/>
          <w:b/>
          <w:sz w:val="24"/>
          <w:szCs w:val="24"/>
        </w:rPr>
        <w:t>:</w:t>
      </w:r>
      <w:r>
        <w:rPr>
          <w:rFonts w:ascii="Times New Roman" w:hAnsi="Times New Roman" w:cs="Times New Roman" w:hint="eastAsia"/>
          <w:b/>
          <w:sz w:val="24"/>
          <w:szCs w:val="24"/>
        </w:rPr>
        <w:t>00</w:t>
      </w:r>
      <w:r w:rsidRPr="006B20C0">
        <w:rPr>
          <w:rFonts w:ascii="Times New Roman" w:hAnsi="Times New Roman" w:cs="Times New Roman"/>
          <w:b/>
          <w:sz w:val="24"/>
          <w:szCs w:val="24"/>
        </w:rPr>
        <w:t xml:space="preserve"> </w:t>
      </w:r>
      <w:r w:rsidRPr="006B20C0">
        <w:rPr>
          <w:rFonts w:ascii="Times New Roman" w:eastAsiaTheme="minorHAnsi" w:hAnsi="Times New Roman" w:cs="Times New Roman"/>
          <w:b/>
          <w:sz w:val="24"/>
          <w:szCs w:val="24"/>
        </w:rPr>
        <w:t>– 1</w:t>
      </w:r>
      <w:r>
        <w:rPr>
          <w:rFonts w:ascii="Times New Roman" w:eastAsiaTheme="minorHAnsi" w:hAnsi="Times New Roman" w:cs="Times New Roman" w:hint="eastAsia"/>
          <w:b/>
          <w:sz w:val="24"/>
          <w:szCs w:val="24"/>
        </w:rPr>
        <w:t>2</w:t>
      </w: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00 </w:t>
      </w:r>
      <w:r>
        <w:rPr>
          <w:rFonts w:ascii="Times New Roman" w:eastAsiaTheme="minorHAnsi" w:hAnsi="Times New Roman" w:cs="Times New Roman"/>
          <w:b/>
          <w:sz w:val="24"/>
          <w:szCs w:val="24"/>
        </w:rPr>
        <w:t xml:space="preserve">Session </w:t>
      </w:r>
      <w:r>
        <w:rPr>
          <w:rFonts w:ascii="Times New Roman" w:eastAsiaTheme="minorHAnsi" w:hAnsi="Times New Roman" w:cs="Times New Roman" w:hint="eastAsia"/>
          <w:b/>
          <w:sz w:val="24"/>
          <w:szCs w:val="24"/>
        </w:rPr>
        <w:t>I</w:t>
      </w:r>
    </w:p>
    <w:p w:rsidR="00AF20EB" w:rsidRPr="009A067C" w:rsidRDefault="00AF20EB" w:rsidP="009A067C">
      <w:pPr>
        <w:ind w:left="800" w:firstLineChars="550" w:firstLine="132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Sixty Years of the Alliance</w:t>
      </w:r>
      <w:r w:rsidRPr="006B20C0">
        <w:rPr>
          <w:rFonts w:ascii="Times New Roman" w:eastAsiaTheme="minorHAnsi" w:hAnsi="Times New Roman" w:cs="Times New Roman"/>
          <w:b/>
          <w:sz w:val="24"/>
          <w:szCs w:val="24"/>
        </w:rPr>
        <w:t xml:space="preserve">” </w:t>
      </w:r>
    </w:p>
    <w:p w:rsidR="00AF20EB" w:rsidRPr="006B20C0" w:rsidRDefault="00AF20EB" w:rsidP="00AF20EB">
      <w:pPr>
        <w:pStyle w:val="a5"/>
        <w:numPr>
          <w:ilvl w:val="0"/>
          <w:numId w:val="2"/>
        </w:numPr>
        <w:spacing w:after="0"/>
        <w:ind w:leftChars="0"/>
        <w:rPr>
          <w:rFonts w:ascii="Times New Roman" w:eastAsiaTheme="minorHAnsi" w:hAnsi="Times New Roman" w:cs="Times New Roman"/>
          <w:b/>
          <w:sz w:val="24"/>
          <w:szCs w:val="24"/>
        </w:rPr>
      </w:pPr>
      <w:r>
        <w:rPr>
          <w:rFonts w:ascii="Times New Roman" w:eastAsiaTheme="minorHAnsi" w:hAnsi="Times New Roman" w:cs="Times New Roman"/>
          <w:b/>
          <w:sz w:val="24"/>
          <w:szCs w:val="24"/>
        </w:rPr>
        <w:t>1</w:t>
      </w:r>
      <w:r>
        <w:rPr>
          <w:rFonts w:ascii="Times New Roman" w:eastAsiaTheme="minorHAnsi" w:hAnsi="Times New Roman" w:cs="Times New Roman" w:hint="eastAsia"/>
          <w:b/>
          <w:sz w:val="24"/>
          <w:szCs w:val="24"/>
        </w:rPr>
        <w:t>4:20</w:t>
      </w:r>
      <w:r w:rsidRPr="006B20C0">
        <w:rPr>
          <w:rFonts w:ascii="Times New Roman" w:hAnsi="Times New Roman" w:cs="Times New Roman"/>
          <w:b/>
          <w:sz w:val="24"/>
          <w:szCs w:val="24"/>
        </w:rPr>
        <w:t xml:space="preserve"> </w:t>
      </w:r>
      <w:r>
        <w:rPr>
          <w:rFonts w:ascii="Times New Roman" w:eastAsiaTheme="minorHAnsi" w:hAnsi="Times New Roman" w:cs="Times New Roman"/>
          <w:b/>
          <w:sz w:val="24"/>
          <w:szCs w:val="24"/>
        </w:rPr>
        <w:t>– 1</w:t>
      </w:r>
      <w:r>
        <w:rPr>
          <w:rFonts w:ascii="Times New Roman" w:eastAsiaTheme="minorHAnsi" w:hAnsi="Times New Roman" w:cs="Times New Roman" w:hint="eastAsia"/>
          <w:b/>
          <w:sz w:val="24"/>
          <w:szCs w:val="24"/>
        </w:rPr>
        <w:t>5</w:t>
      </w:r>
      <w:r w:rsidRPr="006B20C0">
        <w:rPr>
          <w:rFonts w:ascii="Times New Roman" w:eastAsiaTheme="minorHAnsi" w:hAnsi="Times New Roman" w:cs="Times New Roman"/>
          <w:b/>
          <w:sz w:val="24"/>
          <w:szCs w:val="24"/>
        </w:rPr>
        <w:t>:</w:t>
      </w:r>
      <w:r w:rsidRPr="006B20C0">
        <w:rPr>
          <w:rFonts w:ascii="Times New Roman" w:eastAsiaTheme="minorHAnsi" w:hAnsi="Times New Roman" w:cs="Times New Roman" w:hint="eastAsia"/>
          <w:b/>
          <w:sz w:val="24"/>
          <w:szCs w:val="24"/>
        </w:rPr>
        <w:t xml:space="preserve">20 </w:t>
      </w:r>
      <w:r w:rsidRPr="006B20C0">
        <w:rPr>
          <w:rFonts w:ascii="Times New Roman" w:eastAsiaTheme="minorHAnsi" w:hAnsi="Times New Roman" w:cs="Times New Roman"/>
          <w:b/>
          <w:sz w:val="24"/>
          <w:szCs w:val="24"/>
        </w:rPr>
        <w:t xml:space="preserve">Session </w:t>
      </w:r>
      <w:r>
        <w:rPr>
          <w:rFonts w:ascii="Times New Roman" w:eastAsiaTheme="minorHAnsi" w:hAnsi="Times New Roman" w:cs="Times New Roman" w:hint="eastAsia"/>
          <w:b/>
          <w:sz w:val="24"/>
          <w:szCs w:val="24"/>
        </w:rPr>
        <w:t>II</w:t>
      </w:r>
    </w:p>
    <w:p w:rsidR="00AF20EB" w:rsidRPr="006B20C0" w:rsidRDefault="00AF20EB" w:rsidP="00AF20EB">
      <w:pPr>
        <w:ind w:left="800" w:firstLineChars="550" w:firstLine="132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The Alliance and North Korea</w:t>
      </w:r>
      <w:r w:rsidRPr="006B20C0">
        <w:rPr>
          <w:rFonts w:ascii="Times New Roman" w:eastAsiaTheme="minorHAnsi" w:hAnsi="Times New Roman" w:cs="Times New Roman"/>
          <w:b/>
          <w:sz w:val="24"/>
          <w:szCs w:val="24"/>
        </w:rPr>
        <w:t xml:space="preserve">” </w:t>
      </w:r>
    </w:p>
    <w:p w:rsidR="00AF20EB" w:rsidRPr="006B20C0" w:rsidRDefault="00AF20EB" w:rsidP="00AF20EB">
      <w:pPr>
        <w:pStyle w:val="a5"/>
        <w:numPr>
          <w:ilvl w:val="0"/>
          <w:numId w:val="2"/>
        </w:numPr>
        <w:spacing w:after="0"/>
        <w:ind w:leftChars="0"/>
        <w:rPr>
          <w:rFonts w:ascii="Times New Roman" w:eastAsiaTheme="minorHAnsi" w:hAnsi="Times New Roman" w:cs="Times New Roman"/>
          <w:b/>
          <w:sz w:val="24"/>
          <w:szCs w:val="24"/>
        </w:rPr>
      </w:pPr>
      <w:r>
        <w:rPr>
          <w:rFonts w:ascii="Times New Roman" w:eastAsiaTheme="minorHAnsi" w:hAnsi="Times New Roman" w:cs="Times New Roman" w:hint="eastAsia"/>
          <w:b/>
          <w:sz w:val="24"/>
          <w:szCs w:val="24"/>
        </w:rPr>
        <w:t>15:4</w:t>
      </w:r>
      <w:r w:rsidRPr="006B20C0">
        <w:rPr>
          <w:rFonts w:ascii="Times New Roman" w:eastAsiaTheme="minorHAnsi" w:hAnsi="Times New Roman" w:cs="Times New Roman" w:hint="eastAsia"/>
          <w:b/>
          <w:sz w:val="24"/>
          <w:szCs w:val="24"/>
        </w:rPr>
        <w:t xml:space="preserve">0 </w:t>
      </w: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 16:40 </w:t>
      </w:r>
      <w:r w:rsidRPr="006B20C0">
        <w:rPr>
          <w:rFonts w:ascii="Times New Roman" w:eastAsiaTheme="minorHAnsi" w:hAnsi="Times New Roman" w:cs="Times New Roman" w:hint="eastAsia"/>
          <w:b/>
          <w:sz w:val="24"/>
          <w:szCs w:val="24"/>
        </w:rPr>
        <w:t>S</w:t>
      </w:r>
      <w:r>
        <w:rPr>
          <w:rFonts w:ascii="Times New Roman" w:eastAsiaTheme="minorHAnsi" w:hAnsi="Times New Roman" w:cs="Times New Roman" w:hint="eastAsia"/>
          <w:b/>
          <w:sz w:val="24"/>
          <w:szCs w:val="24"/>
        </w:rPr>
        <w:t>ession III</w:t>
      </w:r>
    </w:p>
    <w:p w:rsidR="00AF20EB" w:rsidRDefault="00AF20EB" w:rsidP="00AF20EB">
      <w:pPr>
        <w:pStyle w:val="a5"/>
        <w:spacing w:after="0"/>
        <w:ind w:leftChars="0"/>
        <w:rPr>
          <w:rFonts w:ascii="Times New Roman" w:eastAsiaTheme="minorHAnsi" w:hAnsi="Times New Roman" w:cs="Times New Roman"/>
          <w:b/>
          <w:sz w:val="24"/>
          <w:szCs w:val="24"/>
        </w:rPr>
      </w:pPr>
      <w:r w:rsidRPr="006B20C0">
        <w:rPr>
          <w:rFonts w:ascii="Times New Roman" w:eastAsiaTheme="minorHAnsi" w:hAnsi="Times New Roman" w:cs="Times New Roman" w:hint="eastAsia"/>
          <w:b/>
          <w:sz w:val="24"/>
          <w:szCs w:val="24"/>
        </w:rPr>
        <w:t xml:space="preserve">     </w:t>
      </w:r>
      <w:r w:rsidRPr="006B20C0">
        <w:rPr>
          <w:rFonts w:ascii="Times New Roman" w:eastAsiaTheme="minorHAnsi" w:hAnsi="Times New Roman" w:cs="Times New Roman"/>
          <w:b/>
          <w:sz w:val="24"/>
          <w:szCs w:val="24"/>
        </w:rPr>
        <w:t xml:space="preserve"> </w:t>
      </w:r>
      <w:r>
        <w:rPr>
          <w:rFonts w:ascii="Times New Roman" w:eastAsiaTheme="minorHAnsi" w:hAnsi="Times New Roman" w:cs="Times New Roman" w:hint="eastAsia"/>
          <w:b/>
          <w:sz w:val="24"/>
          <w:szCs w:val="24"/>
        </w:rPr>
        <w:t xml:space="preserve">     </w:t>
      </w: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The Future of the Alliance</w:t>
      </w:r>
      <w:r w:rsidRPr="006B20C0">
        <w:rPr>
          <w:rFonts w:ascii="Times New Roman" w:eastAsiaTheme="minorHAnsi" w:hAnsi="Times New Roman" w:cs="Times New Roman"/>
          <w:b/>
          <w:sz w:val="24"/>
          <w:szCs w:val="24"/>
        </w:rPr>
        <w:t>”</w:t>
      </w:r>
      <w:bookmarkStart w:id="0" w:name="_GoBack"/>
      <w:bookmarkEnd w:id="0"/>
    </w:p>
    <w:p w:rsidR="00AF20EB" w:rsidRDefault="00AF20EB" w:rsidP="00AF20EB">
      <w:pPr>
        <w:pStyle w:val="a5"/>
        <w:spacing w:after="0"/>
        <w:ind w:leftChars="0"/>
        <w:rPr>
          <w:rFonts w:ascii="Times New Roman" w:eastAsiaTheme="minorHAnsi" w:hAnsi="Times New Roman" w:cs="Times New Roman"/>
          <w:b/>
          <w:sz w:val="24"/>
          <w:szCs w:val="24"/>
        </w:rPr>
      </w:pPr>
    </w:p>
    <w:p w:rsidR="00AF20EB" w:rsidRPr="006B20C0" w:rsidRDefault="00AF20EB" w:rsidP="00AF20EB">
      <w:pPr>
        <w:pStyle w:val="a5"/>
        <w:numPr>
          <w:ilvl w:val="0"/>
          <w:numId w:val="2"/>
        </w:numPr>
        <w:spacing w:after="0"/>
        <w:ind w:leftChars="0"/>
        <w:rPr>
          <w:rFonts w:ascii="Times New Roman" w:eastAsiaTheme="minorHAnsi" w:hAnsi="Times New Roman" w:cs="Times New Roman"/>
          <w:b/>
          <w:sz w:val="24"/>
          <w:szCs w:val="24"/>
        </w:rPr>
      </w:pPr>
      <w:r>
        <w:rPr>
          <w:rFonts w:ascii="Times New Roman" w:eastAsiaTheme="minorHAnsi" w:hAnsi="Times New Roman" w:cs="Times New Roman" w:hint="eastAsia"/>
          <w:b/>
          <w:sz w:val="24"/>
          <w:szCs w:val="24"/>
        </w:rPr>
        <w:t>17:0</w:t>
      </w:r>
      <w:r w:rsidRPr="006B20C0">
        <w:rPr>
          <w:rFonts w:ascii="Times New Roman" w:eastAsiaTheme="minorHAnsi" w:hAnsi="Times New Roman" w:cs="Times New Roman" w:hint="eastAsia"/>
          <w:b/>
          <w:sz w:val="24"/>
          <w:szCs w:val="24"/>
        </w:rPr>
        <w:t xml:space="preserve">0 </w:t>
      </w: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 18:00 </w:t>
      </w:r>
      <w:r w:rsidRPr="006B20C0">
        <w:rPr>
          <w:rFonts w:ascii="Times New Roman" w:eastAsiaTheme="minorHAnsi" w:hAnsi="Times New Roman" w:cs="Times New Roman" w:hint="eastAsia"/>
          <w:b/>
          <w:sz w:val="24"/>
          <w:szCs w:val="24"/>
        </w:rPr>
        <w:t>S</w:t>
      </w:r>
      <w:r>
        <w:rPr>
          <w:rFonts w:ascii="Times New Roman" w:eastAsiaTheme="minorHAnsi" w:hAnsi="Times New Roman" w:cs="Times New Roman" w:hint="eastAsia"/>
          <w:b/>
          <w:sz w:val="24"/>
          <w:szCs w:val="24"/>
        </w:rPr>
        <w:t>ession IV</w:t>
      </w:r>
    </w:p>
    <w:p w:rsidR="00AF20EB" w:rsidRDefault="00AF20EB" w:rsidP="00AF20EB">
      <w:pPr>
        <w:pStyle w:val="a5"/>
        <w:spacing w:after="0"/>
        <w:ind w:leftChars="0"/>
        <w:rPr>
          <w:rFonts w:ascii="Times New Roman" w:eastAsiaTheme="minorHAnsi" w:hAnsi="Times New Roman" w:cs="Times New Roman"/>
          <w:b/>
          <w:sz w:val="24"/>
          <w:szCs w:val="24"/>
        </w:rPr>
      </w:pPr>
      <w:r w:rsidRPr="006B20C0">
        <w:rPr>
          <w:rFonts w:ascii="Times New Roman" w:eastAsiaTheme="minorHAnsi" w:hAnsi="Times New Roman" w:cs="Times New Roman" w:hint="eastAsia"/>
          <w:b/>
          <w:sz w:val="24"/>
          <w:szCs w:val="24"/>
        </w:rPr>
        <w:t xml:space="preserve">     </w:t>
      </w:r>
      <w:r w:rsidRPr="006B20C0">
        <w:rPr>
          <w:rFonts w:ascii="Times New Roman" w:eastAsiaTheme="minorHAnsi" w:hAnsi="Times New Roman" w:cs="Times New Roman"/>
          <w:b/>
          <w:sz w:val="24"/>
          <w:szCs w:val="24"/>
        </w:rPr>
        <w:t xml:space="preserve"> </w:t>
      </w:r>
      <w:r>
        <w:rPr>
          <w:rFonts w:ascii="Times New Roman" w:eastAsiaTheme="minorHAnsi" w:hAnsi="Times New Roman" w:cs="Times New Roman" w:hint="eastAsia"/>
          <w:b/>
          <w:sz w:val="24"/>
          <w:szCs w:val="24"/>
        </w:rPr>
        <w:t xml:space="preserve">     </w:t>
      </w: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The Alliance and the Future of East Asia</w:t>
      </w:r>
      <w:r w:rsidRPr="006B20C0">
        <w:rPr>
          <w:rFonts w:ascii="Times New Roman" w:eastAsiaTheme="minorHAnsi" w:hAnsi="Times New Roman" w:cs="Times New Roman"/>
          <w:b/>
          <w:sz w:val="24"/>
          <w:szCs w:val="24"/>
        </w:rPr>
        <w:t>”</w:t>
      </w:r>
    </w:p>
    <w:p w:rsidR="00AF20EB" w:rsidRPr="006B20C0" w:rsidRDefault="00AF20EB" w:rsidP="00AF20EB">
      <w:pPr>
        <w:pStyle w:val="a5"/>
        <w:spacing w:after="0"/>
        <w:ind w:leftChars="0"/>
        <w:rPr>
          <w:rFonts w:ascii="Times New Roman" w:eastAsiaTheme="minorHAnsi" w:hAnsi="Times New Roman" w:cs="Times New Roman"/>
          <w:b/>
          <w:sz w:val="24"/>
          <w:szCs w:val="24"/>
        </w:rPr>
      </w:pPr>
    </w:p>
    <w:p w:rsidR="00AF20EB" w:rsidRPr="00BA6F63" w:rsidRDefault="00EB01CF" w:rsidP="00BA6F63">
      <w:pPr>
        <w:pStyle w:val="a5"/>
        <w:numPr>
          <w:ilvl w:val="0"/>
          <w:numId w:val="5"/>
        </w:numPr>
        <w:ind w:leftChars="0"/>
        <w:rPr>
          <w:rFonts w:ascii="Times New Roman" w:eastAsiaTheme="minorHAnsi" w:hAnsi="Times New Roman" w:cs="Times New Roman"/>
          <w:b/>
          <w:smallCaps/>
          <w:sz w:val="24"/>
          <w:szCs w:val="24"/>
          <w:u w:val="single"/>
        </w:rPr>
      </w:pPr>
      <w:r>
        <w:rPr>
          <w:rFonts w:ascii="Times New Roman" w:eastAsiaTheme="minorHAnsi" w:hAnsi="Times New Roman" w:cs="Times New Roman"/>
          <w:b/>
          <w:smallCaps/>
          <w:sz w:val="24"/>
          <w:szCs w:val="24"/>
          <w:u w:val="single"/>
        </w:rPr>
        <w:t>Day 2 (</w:t>
      </w:r>
      <w:r>
        <w:rPr>
          <w:rFonts w:ascii="Times New Roman" w:eastAsiaTheme="minorHAnsi" w:hAnsi="Times New Roman" w:cs="Times New Roman" w:hint="eastAsia"/>
          <w:b/>
          <w:smallCaps/>
          <w:sz w:val="24"/>
          <w:szCs w:val="24"/>
          <w:u w:val="single"/>
        </w:rPr>
        <w:t>JUNE</w:t>
      </w:r>
      <w:r w:rsidR="00AF20EB" w:rsidRPr="00BA6F63">
        <w:rPr>
          <w:rFonts w:ascii="Times New Roman" w:eastAsiaTheme="minorHAnsi" w:hAnsi="Times New Roman" w:cs="Times New Roman"/>
          <w:b/>
          <w:smallCaps/>
          <w:sz w:val="24"/>
          <w:szCs w:val="24"/>
          <w:u w:val="single"/>
        </w:rPr>
        <w:t xml:space="preserve"> </w:t>
      </w:r>
      <w:r>
        <w:rPr>
          <w:rFonts w:ascii="Times New Roman" w:eastAsiaTheme="minorHAnsi" w:hAnsi="Times New Roman" w:cs="Times New Roman"/>
          <w:b/>
          <w:smallCaps/>
          <w:sz w:val="24"/>
          <w:szCs w:val="24"/>
          <w:u w:val="single"/>
        </w:rPr>
        <w:t>2</w:t>
      </w:r>
      <w:r>
        <w:rPr>
          <w:rFonts w:ascii="Times New Roman" w:eastAsiaTheme="minorHAnsi" w:hAnsi="Times New Roman" w:cs="Times New Roman" w:hint="eastAsia"/>
          <w:b/>
          <w:smallCaps/>
          <w:sz w:val="24"/>
          <w:szCs w:val="24"/>
          <w:u w:val="single"/>
        </w:rPr>
        <w:t>5</w:t>
      </w:r>
      <w:r w:rsidR="00AF20EB" w:rsidRPr="00BA6F63">
        <w:rPr>
          <w:rFonts w:ascii="Times New Roman" w:eastAsiaTheme="minorHAnsi" w:hAnsi="Times New Roman" w:cs="Times New Roman"/>
          <w:b/>
          <w:smallCaps/>
          <w:sz w:val="24"/>
          <w:szCs w:val="24"/>
          <w:u w:val="single"/>
        </w:rPr>
        <w:t>, 2013)</w:t>
      </w:r>
    </w:p>
    <w:p w:rsidR="00AF20EB" w:rsidRPr="006B20C0" w:rsidRDefault="009A067C" w:rsidP="00AF20EB">
      <w:pPr>
        <w:pStyle w:val="a5"/>
        <w:numPr>
          <w:ilvl w:val="0"/>
          <w:numId w:val="2"/>
        </w:numPr>
        <w:spacing w:after="0"/>
        <w:ind w:leftChars="0"/>
        <w:rPr>
          <w:rFonts w:ascii="Times New Roman" w:eastAsiaTheme="minorHAnsi" w:hAnsi="Times New Roman" w:cs="Times New Roman"/>
          <w:b/>
          <w:sz w:val="24"/>
          <w:szCs w:val="24"/>
        </w:rPr>
      </w:pPr>
      <w:r>
        <w:rPr>
          <w:rFonts w:ascii="Times New Roman" w:hAnsi="Times New Roman" w:cs="Times New Roman"/>
          <w:b/>
          <w:sz w:val="24"/>
          <w:szCs w:val="24"/>
        </w:rPr>
        <w:t>09</w:t>
      </w:r>
      <w:r w:rsidR="00AF20EB">
        <w:rPr>
          <w:rFonts w:ascii="Times New Roman" w:hAnsi="Times New Roman" w:cs="Times New Roman"/>
          <w:b/>
          <w:sz w:val="24"/>
          <w:szCs w:val="24"/>
        </w:rPr>
        <w:t>:</w:t>
      </w:r>
      <w:r>
        <w:rPr>
          <w:rFonts w:ascii="Times New Roman" w:hAnsi="Times New Roman" w:cs="Times New Roman" w:hint="eastAsia"/>
          <w:b/>
          <w:sz w:val="24"/>
          <w:szCs w:val="24"/>
        </w:rPr>
        <w:t>0</w:t>
      </w:r>
      <w:r w:rsidR="00AF20EB" w:rsidRPr="006B20C0">
        <w:rPr>
          <w:rFonts w:ascii="Times New Roman" w:hAnsi="Times New Roman" w:cs="Times New Roman"/>
          <w:b/>
          <w:sz w:val="24"/>
          <w:szCs w:val="24"/>
        </w:rPr>
        <w:t xml:space="preserve">0 </w:t>
      </w:r>
      <w:r>
        <w:rPr>
          <w:rFonts w:ascii="Times New Roman" w:eastAsiaTheme="minorHAnsi" w:hAnsi="Times New Roman" w:cs="Times New Roman"/>
          <w:b/>
          <w:sz w:val="24"/>
          <w:szCs w:val="24"/>
        </w:rPr>
        <w:t xml:space="preserve">– </w:t>
      </w:r>
      <w:r>
        <w:rPr>
          <w:rFonts w:ascii="Times New Roman" w:eastAsiaTheme="minorHAnsi" w:hAnsi="Times New Roman" w:cs="Times New Roman" w:hint="eastAsia"/>
          <w:b/>
          <w:sz w:val="24"/>
          <w:szCs w:val="24"/>
        </w:rPr>
        <w:t>10</w:t>
      </w:r>
      <w:r w:rsidR="00AF20EB">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2</w:t>
      </w:r>
      <w:r w:rsidR="00AF20EB">
        <w:rPr>
          <w:rFonts w:ascii="Times New Roman" w:eastAsiaTheme="minorHAnsi" w:hAnsi="Times New Roman" w:cs="Times New Roman"/>
          <w:b/>
          <w:sz w:val="24"/>
          <w:szCs w:val="24"/>
        </w:rPr>
        <w:t>0</w:t>
      </w:r>
      <w:r w:rsidR="00AF20EB">
        <w:rPr>
          <w:rFonts w:ascii="Times New Roman" w:eastAsiaTheme="minorHAnsi" w:hAnsi="Times New Roman" w:cs="Times New Roman" w:hint="eastAsia"/>
          <w:b/>
          <w:sz w:val="24"/>
          <w:szCs w:val="24"/>
        </w:rPr>
        <w:t xml:space="preserve"> </w:t>
      </w:r>
      <w:r>
        <w:rPr>
          <w:rFonts w:ascii="Times New Roman" w:eastAsiaTheme="minorHAnsi" w:hAnsi="Times New Roman" w:cs="Times New Roman"/>
          <w:b/>
          <w:sz w:val="24"/>
          <w:szCs w:val="24"/>
        </w:rPr>
        <w:t xml:space="preserve">Session </w:t>
      </w:r>
      <w:r>
        <w:rPr>
          <w:rFonts w:ascii="Times New Roman" w:eastAsiaTheme="minorHAnsi" w:hAnsi="Times New Roman" w:cs="Times New Roman" w:hint="eastAsia"/>
          <w:b/>
          <w:sz w:val="24"/>
          <w:szCs w:val="24"/>
        </w:rPr>
        <w:t>I</w:t>
      </w:r>
    </w:p>
    <w:p w:rsidR="00AF20EB" w:rsidRPr="006B20C0" w:rsidRDefault="00AF20EB" w:rsidP="009A067C">
      <w:pPr>
        <w:ind w:left="800" w:firstLineChars="550" w:firstLine="132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w:t>
      </w:r>
      <w:r w:rsidR="009A067C">
        <w:rPr>
          <w:rFonts w:ascii="Times New Roman" w:eastAsiaTheme="minorHAnsi" w:hAnsi="Times New Roman" w:cs="Times New Roman" w:hint="eastAsia"/>
          <w:b/>
          <w:sz w:val="24"/>
          <w:szCs w:val="24"/>
        </w:rPr>
        <w:t>The Ambassador</w:t>
      </w:r>
      <w:r w:rsidR="009A067C">
        <w:rPr>
          <w:rFonts w:ascii="Times New Roman" w:eastAsiaTheme="minorHAnsi" w:hAnsi="Times New Roman" w:cs="Times New Roman"/>
          <w:b/>
          <w:sz w:val="24"/>
          <w:szCs w:val="24"/>
        </w:rPr>
        <w:t>’</w:t>
      </w:r>
      <w:r w:rsidR="009A067C">
        <w:rPr>
          <w:rFonts w:ascii="Times New Roman" w:eastAsiaTheme="minorHAnsi" w:hAnsi="Times New Roman" w:cs="Times New Roman" w:hint="eastAsia"/>
          <w:b/>
          <w:sz w:val="24"/>
          <w:szCs w:val="24"/>
        </w:rPr>
        <w:t>s Dialogue: Challenges for the Alliance</w:t>
      </w:r>
      <w:r w:rsidR="009A067C">
        <w:rPr>
          <w:rFonts w:ascii="Times New Roman" w:eastAsiaTheme="minorHAnsi" w:hAnsi="Times New Roman" w:cs="Times New Roman"/>
          <w:b/>
          <w:sz w:val="24"/>
          <w:szCs w:val="24"/>
        </w:rPr>
        <w:t>”</w:t>
      </w:r>
    </w:p>
    <w:p w:rsidR="00AF20EB" w:rsidRPr="006B20C0" w:rsidRDefault="00AF20EB" w:rsidP="00AF20EB">
      <w:pPr>
        <w:pStyle w:val="a5"/>
        <w:numPr>
          <w:ilvl w:val="0"/>
          <w:numId w:val="2"/>
        </w:numPr>
        <w:spacing w:after="0"/>
        <w:ind w:leftChars="0"/>
        <w:rPr>
          <w:rFonts w:ascii="Times New Roman" w:eastAsiaTheme="minorHAnsi" w:hAnsi="Times New Roman" w:cs="Times New Roman"/>
          <w:b/>
          <w:sz w:val="24"/>
          <w:szCs w:val="24"/>
        </w:rPr>
      </w:pPr>
      <w:r>
        <w:rPr>
          <w:rFonts w:ascii="Times New Roman" w:eastAsiaTheme="minorHAnsi" w:hAnsi="Times New Roman" w:cs="Times New Roman"/>
          <w:b/>
          <w:sz w:val="24"/>
          <w:szCs w:val="24"/>
        </w:rPr>
        <w:t>1</w:t>
      </w:r>
      <w:r w:rsidR="009A067C">
        <w:rPr>
          <w:rFonts w:ascii="Times New Roman" w:eastAsiaTheme="minorHAnsi" w:hAnsi="Times New Roman" w:cs="Times New Roman" w:hint="eastAsia"/>
          <w:b/>
          <w:sz w:val="24"/>
          <w:szCs w:val="24"/>
        </w:rPr>
        <w:t>0</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3</w:t>
      </w:r>
      <w:r w:rsidRPr="006B20C0">
        <w:rPr>
          <w:rFonts w:ascii="Times New Roman" w:eastAsiaTheme="minorHAnsi" w:hAnsi="Times New Roman" w:cs="Times New Roman"/>
          <w:b/>
          <w:sz w:val="24"/>
          <w:szCs w:val="24"/>
        </w:rPr>
        <w:t>0</w:t>
      </w:r>
      <w:r w:rsidRPr="006B20C0">
        <w:rPr>
          <w:rFonts w:ascii="Times New Roman" w:hAnsi="Times New Roman" w:cs="Times New Roman"/>
          <w:b/>
          <w:sz w:val="24"/>
          <w:szCs w:val="24"/>
        </w:rPr>
        <w:t xml:space="preserve"> </w:t>
      </w:r>
      <w:r>
        <w:rPr>
          <w:rFonts w:ascii="Times New Roman" w:eastAsiaTheme="minorHAnsi" w:hAnsi="Times New Roman" w:cs="Times New Roman"/>
          <w:b/>
          <w:sz w:val="24"/>
          <w:szCs w:val="24"/>
        </w:rPr>
        <w:t>– 1</w:t>
      </w:r>
      <w:r w:rsidR="009A067C">
        <w:rPr>
          <w:rFonts w:ascii="Times New Roman" w:eastAsiaTheme="minorHAnsi" w:hAnsi="Times New Roman" w:cs="Times New Roman" w:hint="eastAsia"/>
          <w:b/>
          <w:sz w:val="24"/>
          <w:szCs w:val="24"/>
        </w:rPr>
        <w:t>1</w:t>
      </w:r>
      <w:r>
        <w:rPr>
          <w:rFonts w:ascii="Times New Roman" w:eastAsiaTheme="minorHAnsi" w:hAnsi="Times New Roman" w:cs="Times New Roman"/>
          <w:b/>
          <w:sz w:val="24"/>
          <w:szCs w:val="24"/>
        </w:rPr>
        <w:t>:</w:t>
      </w:r>
      <w:r w:rsidR="009A067C">
        <w:rPr>
          <w:rFonts w:ascii="Times New Roman" w:eastAsiaTheme="minorHAnsi" w:hAnsi="Times New Roman" w:cs="Times New Roman" w:hint="eastAsia"/>
          <w:b/>
          <w:sz w:val="24"/>
          <w:szCs w:val="24"/>
        </w:rPr>
        <w:t>4</w:t>
      </w:r>
      <w:r w:rsidRPr="006B20C0">
        <w:rPr>
          <w:rFonts w:ascii="Times New Roman" w:eastAsiaTheme="minorHAnsi" w:hAnsi="Times New Roman" w:cs="Times New Roman"/>
          <w:b/>
          <w:sz w:val="24"/>
          <w:szCs w:val="24"/>
        </w:rPr>
        <w:t>0</w:t>
      </w:r>
      <w:r>
        <w:rPr>
          <w:rFonts w:ascii="Times New Roman" w:eastAsiaTheme="minorHAnsi" w:hAnsi="Times New Roman" w:cs="Times New Roman" w:hint="eastAsia"/>
          <w:b/>
          <w:sz w:val="24"/>
          <w:szCs w:val="24"/>
        </w:rPr>
        <w:t xml:space="preserve"> </w:t>
      </w:r>
      <w:r w:rsidR="009A067C">
        <w:rPr>
          <w:rFonts w:ascii="Times New Roman" w:eastAsiaTheme="minorHAnsi" w:hAnsi="Times New Roman" w:cs="Times New Roman"/>
          <w:b/>
          <w:sz w:val="24"/>
          <w:szCs w:val="24"/>
        </w:rPr>
        <w:t xml:space="preserve">Session </w:t>
      </w:r>
      <w:r w:rsidR="009A067C">
        <w:rPr>
          <w:rFonts w:ascii="Times New Roman" w:eastAsiaTheme="minorHAnsi" w:hAnsi="Times New Roman" w:cs="Times New Roman" w:hint="eastAsia"/>
          <w:b/>
          <w:sz w:val="24"/>
          <w:szCs w:val="24"/>
        </w:rPr>
        <w:t>II</w:t>
      </w:r>
    </w:p>
    <w:p w:rsidR="00AF20EB" w:rsidRPr="006B20C0" w:rsidRDefault="00AF20EB" w:rsidP="00AF20EB">
      <w:pPr>
        <w:ind w:left="800" w:firstLineChars="550" w:firstLine="132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w:t>
      </w:r>
      <w:r w:rsidR="009A067C">
        <w:rPr>
          <w:rFonts w:ascii="Times New Roman" w:eastAsiaTheme="minorHAnsi" w:hAnsi="Times New Roman" w:cs="Times New Roman" w:hint="eastAsia"/>
          <w:b/>
          <w:sz w:val="24"/>
          <w:szCs w:val="24"/>
        </w:rPr>
        <w:t>Public Opinion: Alliance, Security, Nukes</w:t>
      </w:r>
      <w:r w:rsidRPr="006B20C0">
        <w:rPr>
          <w:rFonts w:ascii="Times New Roman" w:eastAsiaTheme="minorHAnsi" w:hAnsi="Times New Roman" w:cs="Times New Roman"/>
          <w:b/>
          <w:sz w:val="24"/>
          <w:szCs w:val="24"/>
        </w:rPr>
        <w:t>”</w:t>
      </w:r>
    </w:p>
    <w:p w:rsidR="00AF20EB" w:rsidRPr="006B20C0" w:rsidRDefault="00AF20EB" w:rsidP="00AF20EB">
      <w:pPr>
        <w:pStyle w:val="a5"/>
        <w:numPr>
          <w:ilvl w:val="0"/>
          <w:numId w:val="2"/>
        </w:numPr>
        <w:spacing w:after="0"/>
        <w:ind w:leftChars="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1</w:t>
      </w:r>
      <w:r w:rsidR="009A067C">
        <w:rPr>
          <w:rFonts w:ascii="Times New Roman" w:eastAsiaTheme="minorHAnsi" w:hAnsi="Times New Roman" w:cs="Times New Roman" w:hint="eastAsia"/>
          <w:b/>
          <w:sz w:val="24"/>
          <w:szCs w:val="24"/>
        </w:rPr>
        <w:t>1</w:t>
      </w:r>
      <w:r>
        <w:rPr>
          <w:rFonts w:ascii="Times New Roman" w:eastAsiaTheme="minorHAnsi" w:hAnsi="Times New Roman" w:cs="Times New Roman"/>
          <w:b/>
          <w:sz w:val="24"/>
          <w:szCs w:val="24"/>
        </w:rPr>
        <w:t>:</w:t>
      </w:r>
      <w:r w:rsidR="009A067C">
        <w:rPr>
          <w:rFonts w:ascii="Times New Roman" w:eastAsiaTheme="minorHAnsi" w:hAnsi="Times New Roman" w:cs="Times New Roman" w:hint="eastAsia"/>
          <w:b/>
          <w:sz w:val="24"/>
          <w:szCs w:val="24"/>
        </w:rPr>
        <w:t>5</w:t>
      </w:r>
      <w:r>
        <w:rPr>
          <w:rFonts w:ascii="Times New Roman" w:eastAsiaTheme="minorHAnsi" w:hAnsi="Times New Roman" w:cs="Times New Roman" w:hint="eastAsia"/>
          <w:b/>
          <w:sz w:val="24"/>
          <w:szCs w:val="24"/>
        </w:rPr>
        <w:t>0</w:t>
      </w:r>
      <w:r w:rsidRPr="006B20C0">
        <w:rPr>
          <w:rFonts w:ascii="Times New Roman" w:hAnsi="Times New Roman" w:cs="Times New Roman"/>
          <w:b/>
          <w:sz w:val="24"/>
          <w:szCs w:val="24"/>
        </w:rPr>
        <w:t xml:space="preserve"> </w:t>
      </w:r>
      <w:r>
        <w:rPr>
          <w:rFonts w:ascii="Times New Roman" w:eastAsiaTheme="minorHAnsi" w:hAnsi="Times New Roman" w:cs="Times New Roman"/>
          <w:b/>
          <w:sz w:val="24"/>
          <w:szCs w:val="24"/>
        </w:rPr>
        <w:t>– 1</w:t>
      </w:r>
      <w:r w:rsidR="009A067C">
        <w:rPr>
          <w:rFonts w:ascii="Times New Roman" w:eastAsiaTheme="minorHAnsi" w:hAnsi="Times New Roman" w:cs="Times New Roman" w:hint="eastAsia"/>
          <w:b/>
          <w:sz w:val="24"/>
          <w:szCs w:val="24"/>
        </w:rPr>
        <w:t>3</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00 </w:t>
      </w:r>
      <w:r w:rsidRPr="006B20C0">
        <w:rPr>
          <w:rFonts w:ascii="Times New Roman" w:eastAsiaTheme="minorHAnsi" w:hAnsi="Times New Roman" w:cs="Times New Roman"/>
          <w:b/>
          <w:sz w:val="24"/>
          <w:szCs w:val="24"/>
        </w:rPr>
        <w:t xml:space="preserve">Session </w:t>
      </w:r>
      <w:r w:rsidR="009A067C">
        <w:rPr>
          <w:rFonts w:ascii="Times New Roman" w:eastAsiaTheme="minorHAnsi" w:hAnsi="Times New Roman" w:cs="Times New Roman" w:hint="eastAsia"/>
          <w:b/>
          <w:sz w:val="24"/>
          <w:szCs w:val="24"/>
        </w:rPr>
        <w:t>III</w:t>
      </w:r>
    </w:p>
    <w:p w:rsidR="00AF20EB" w:rsidRDefault="00AF20EB" w:rsidP="00AF20EB">
      <w:pPr>
        <w:ind w:firstLineChars="850" w:firstLine="204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w:t>
      </w:r>
      <w:r w:rsidR="009A067C">
        <w:rPr>
          <w:rFonts w:ascii="Times New Roman" w:eastAsiaTheme="minorHAnsi" w:hAnsi="Times New Roman" w:cs="Times New Roman" w:hint="eastAsia"/>
          <w:b/>
          <w:sz w:val="24"/>
          <w:szCs w:val="24"/>
        </w:rPr>
        <w:t>Dealing with a Nuclear North Korea</w:t>
      </w:r>
      <w:r w:rsidRPr="006B20C0">
        <w:rPr>
          <w:rFonts w:ascii="Times New Roman" w:eastAsiaTheme="minorHAnsi" w:hAnsi="Times New Roman" w:cs="Times New Roman"/>
          <w:b/>
          <w:sz w:val="24"/>
          <w:szCs w:val="24"/>
        </w:rPr>
        <w:t>”</w:t>
      </w:r>
    </w:p>
    <w:p w:rsidR="009A067C" w:rsidRPr="006B20C0" w:rsidRDefault="009A067C" w:rsidP="009A067C">
      <w:pPr>
        <w:pStyle w:val="a5"/>
        <w:numPr>
          <w:ilvl w:val="0"/>
          <w:numId w:val="2"/>
        </w:numPr>
        <w:spacing w:after="0"/>
        <w:ind w:leftChars="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1</w:t>
      </w:r>
      <w:r>
        <w:rPr>
          <w:rFonts w:ascii="Times New Roman" w:eastAsiaTheme="minorHAnsi" w:hAnsi="Times New Roman" w:cs="Times New Roman" w:hint="eastAsia"/>
          <w:b/>
          <w:sz w:val="24"/>
          <w:szCs w:val="24"/>
        </w:rPr>
        <w:t>3</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50</w:t>
      </w:r>
      <w:r w:rsidRPr="006B20C0">
        <w:rPr>
          <w:rFonts w:ascii="Times New Roman" w:hAnsi="Times New Roman" w:cs="Times New Roman"/>
          <w:b/>
          <w:sz w:val="24"/>
          <w:szCs w:val="24"/>
        </w:rPr>
        <w:t xml:space="preserve"> </w:t>
      </w:r>
      <w:r>
        <w:rPr>
          <w:rFonts w:ascii="Times New Roman" w:eastAsiaTheme="minorHAnsi" w:hAnsi="Times New Roman" w:cs="Times New Roman"/>
          <w:b/>
          <w:sz w:val="24"/>
          <w:szCs w:val="24"/>
        </w:rPr>
        <w:t>– 1</w:t>
      </w:r>
      <w:r>
        <w:rPr>
          <w:rFonts w:ascii="Times New Roman" w:eastAsiaTheme="minorHAnsi" w:hAnsi="Times New Roman" w:cs="Times New Roman" w:hint="eastAsia"/>
          <w:b/>
          <w:sz w:val="24"/>
          <w:szCs w:val="24"/>
        </w:rPr>
        <w:t>5</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00 </w:t>
      </w:r>
      <w:r w:rsidRPr="006B20C0">
        <w:rPr>
          <w:rFonts w:ascii="Times New Roman" w:eastAsiaTheme="minorHAnsi" w:hAnsi="Times New Roman" w:cs="Times New Roman"/>
          <w:b/>
          <w:sz w:val="24"/>
          <w:szCs w:val="24"/>
        </w:rPr>
        <w:t xml:space="preserve">Session </w:t>
      </w:r>
      <w:r>
        <w:rPr>
          <w:rFonts w:ascii="Times New Roman" w:eastAsiaTheme="minorHAnsi" w:hAnsi="Times New Roman" w:cs="Times New Roman" w:hint="eastAsia"/>
          <w:b/>
          <w:sz w:val="24"/>
          <w:szCs w:val="24"/>
        </w:rPr>
        <w:t>IV</w:t>
      </w:r>
    </w:p>
    <w:p w:rsidR="009A067C" w:rsidRDefault="009A067C" w:rsidP="009A067C">
      <w:pPr>
        <w:ind w:firstLineChars="850" w:firstLine="204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Dealing with North Korea</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s Human Rights</w:t>
      </w:r>
      <w:r w:rsidRPr="006B20C0">
        <w:rPr>
          <w:rFonts w:ascii="Times New Roman" w:eastAsiaTheme="minorHAnsi" w:hAnsi="Times New Roman" w:cs="Times New Roman"/>
          <w:b/>
          <w:sz w:val="24"/>
          <w:szCs w:val="24"/>
        </w:rPr>
        <w:t>”</w:t>
      </w:r>
    </w:p>
    <w:p w:rsidR="009A067C" w:rsidRPr="006B20C0" w:rsidRDefault="009A067C" w:rsidP="009A067C">
      <w:pPr>
        <w:pStyle w:val="a5"/>
        <w:numPr>
          <w:ilvl w:val="0"/>
          <w:numId w:val="2"/>
        </w:numPr>
        <w:spacing w:after="0"/>
        <w:ind w:leftChars="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1</w:t>
      </w:r>
      <w:r>
        <w:rPr>
          <w:rFonts w:ascii="Times New Roman" w:eastAsiaTheme="minorHAnsi" w:hAnsi="Times New Roman" w:cs="Times New Roman" w:hint="eastAsia"/>
          <w:b/>
          <w:sz w:val="24"/>
          <w:szCs w:val="24"/>
        </w:rPr>
        <w:t>5</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20</w:t>
      </w:r>
      <w:r w:rsidRPr="006B20C0">
        <w:rPr>
          <w:rFonts w:ascii="Times New Roman" w:hAnsi="Times New Roman" w:cs="Times New Roman"/>
          <w:b/>
          <w:sz w:val="24"/>
          <w:szCs w:val="24"/>
        </w:rPr>
        <w:t xml:space="preserve"> </w:t>
      </w:r>
      <w:r>
        <w:rPr>
          <w:rFonts w:ascii="Times New Roman" w:eastAsiaTheme="minorHAnsi" w:hAnsi="Times New Roman" w:cs="Times New Roman"/>
          <w:b/>
          <w:sz w:val="24"/>
          <w:szCs w:val="24"/>
        </w:rPr>
        <w:t>– 1</w:t>
      </w:r>
      <w:r>
        <w:rPr>
          <w:rFonts w:ascii="Times New Roman" w:eastAsiaTheme="minorHAnsi" w:hAnsi="Times New Roman" w:cs="Times New Roman" w:hint="eastAsia"/>
          <w:b/>
          <w:sz w:val="24"/>
          <w:szCs w:val="24"/>
        </w:rPr>
        <w:t>6</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30 </w:t>
      </w:r>
      <w:r w:rsidRPr="006B20C0">
        <w:rPr>
          <w:rFonts w:ascii="Times New Roman" w:eastAsiaTheme="minorHAnsi" w:hAnsi="Times New Roman" w:cs="Times New Roman"/>
          <w:b/>
          <w:sz w:val="24"/>
          <w:szCs w:val="24"/>
        </w:rPr>
        <w:t xml:space="preserve">Session </w:t>
      </w:r>
      <w:r>
        <w:rPr>
          <w:rFonts w:ascii="Times New Roman" w:eastAsiaTheme="minorHAnsi" w:hAnsi="Times New Roman" w:cs="Times New Roman" w:hint="eastAsia"/>
          <w:b/>
          <w:sz w:val="24"/>
          <w:szCs w:val="24"/>
        </w:rPr>
        <w:t>V</w:t>
      </w:r>
    </w:p>
    <w:p w:rsidR="009A067C" w:rsidRDefault="009A067C" w:rsidP="009A067C">
      <w:pPr>
        <w:ind w:firstLineChars="850" w:firstLine="204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The Virtual Alliance</w:t>
      </w:r>
      <w:r w:rsidRPr="006B20C0">
        <w:rPr>
          <w:rFonts w:ascii="Times New Roman" w:eastAsiaTheme="minorHAnsi" w:hAnsi="Times New Roman" w:cs="Times New Roman"/>
          <w:b/>
          <w:sz w:val="24"/>
          <w:szCs w:val="24"/>
        </w:rPr>
        <w:t>”</w:t>
      </w:r>
    </w:p>
    <w:p w:rsidR="009A067C" w:rsidRPr="006B20C0" w:rsidRDefault="009A067C" w:rsidP="009A067C">
      <w:pPr>
        <w:pStyle w:val="a5"/>
        <w:numPr>
          <w:ilvl w:val="0"/>
          <w:numId w:val="2"/>
        </w:numPr>
        <w:spacing w:after="0"/>
        <w:ind w:leftChars="0"/>
        <w:rPr>
          <w:rFonts w:ascii="Times New Roman" w:eastAsiaTheme="minorHAnsi" w:hAnsi="Times New Roman" w:cs="Times New Roman"/>
          <w:b/>
          <w:sz w:val="24"/>
          <w:szCs w:val="24"/>
        </w:rPr>
      </w:pPr>
      <w:r w:rsidRPr="006B20C0">
        <w:rPr>
          <w:rFonts w:ascii="Times New Roman" w:eastAsiaTheme="minorHAnsi" w:hAnsi="Times New Roman" w:cs="Times New Roman"/>
          <w:b/>
          <w:sz w:val="24"/>
          <w:szCs w:val="24"/>
        </w:rPr>
        <w:t>1</w:t>
      </w:r>
      <w:r>
        <w:rPr>
          <w:rFonts w:ascii="Times New Roman" w:eastAsiaTheme="minorHAnsi" w:hAnsi="Times New Roman" w:cs="Times New Roman" w:hint="eastAsia"/>
          <w:b/>
          <w:sz w:val="24"/>
          <w:szCs w:val="24"/>
        </w:rPr>
        <w:t>6</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50</w:t>
      </w:r>
      <w:r w:rsidRPr="006B20C0">
        <w:rPr>
          <w:rFonts w:ascii="Times New Roman" w:hAnsi="Times New Roman" w:cs="Times New Roman"/>
          <w:b/>
          <w:sz w:val="24"/>
          <w:szCs w:val="24"/>
        </w:rPr>
        <w:t xml:space="preserve"> </w:t>
      </w:r>
      <w:r>
        <w:rPr>
          <w:rFonts w:ascii="Times New Roman" w:eastAsiaTheme="minorHAnsi" w:hAnsi="Times New Roman" w:cs="Times New Roman"/>
          <w:b/>
          <w:sz w:val="24"/>
          <w:szCs w:val="24"/>
        </w:rPr>
        <w:t>– 1</w:t>
      </w:r>
      <w:r>
        <w:rPr>
          <w:rFonts w:ascii="Times New Roman" w:eastAsiaTheme="minorHAnsi" w:hAnsi="Times New Roman" w:cs="Times New Roman" w:hint="eastAsia"/>
          <w:b/>
          <w:sz w:val="24"/>
          <w:szCs w:val="24"/>
        </w:rPr>
        <w:t>8</w:t>
      </w:r>
      <w:r>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00 </w:t>
      </w:r>
      <w:r w:rsidRPr="006B20C0">
        <w:rPr>
          <w:rFonts w:ascii="Times New Roman" w:eastAsiaTheme="minorHAnsi" w:hAnsi="Times New Roman" w:cs="Times New Roman"/>
          <w:b/>
          <w:sz w:val="24"/>
          <w:szCs w:val="24"/>
        </w:rPr>
        <w:t xml:space="preserve">Session </w:t>
      </w:r>
      <w:r>
        <w:rPr>
          <w:rFonts w:ascii="Times New Roman" w:eastAsiaTheme="minorHAnsi" w:hAnsi="Times New Roman" w:cs="Times New Roman" w:hint="eastAsia"/>
          <w:b/>
          <w:sz w:val="24"/>
          <w:szCs w:val="24"/>
        </w:rPr>
        <w:t>VI</w:t>
      </w:r>
    </w:p>
    <w:p w:rsidR="00D73F24" w:rsidRPr="00D73F24" w:rsidRDefault="009A067C" w:rsidP="00A149AE">
      <w:pPr>
        <w:ind w:firstLineChars="850" w:firstLine="2040"/>
        <w:rPr>
          <w:rFonts w:ascii="Times New Roman" w:hAnsi="Times New Roman" w:cs="Times New Roman"/>
          <w:sz w:val="28"/>
          <w:szCs w:val="28"/>
        </w:rPr>
      </w:pPr>
      <w:r w:rsidRPr="006B20C0">
        <w:rPr>
          <w:rFonts w:ascii="Times New Roman" w:eastAsiaTheme="minorHAnsi" w:hAnsi="Times New Roman" w:cs="Times New Roman"/>
          <w:b/>
          <w:sz w:val="24"/>
          <w:szCs w:val="24"/>
        </w:rPr>
        <w:t>“</w:t>
      </w:r>
      <w:r>
        <w:rPr>
          <w:rFonts w:ascii="Times New Roman" w:eastAsiaTheme="minorHAnsi" w:hAnsi="Times New Roman" w:cs="Times New Roman" w:hint="eastAsia"/>
          <w:b/>
          <w:sz w:val="24"/>
          <w:szCs w:val="24"/>
        </w:rPr>
        <w:t xml:space="preserve">Korea </w:t>
      </w:r>
      <w:r>
        <w:rPr>
          <w:rFonts w:ascii="Times New Roman" w:eastAsiaTheme="minorHAnsi" w:hAnsi="Times New Roman" w:cs="Times New Roman"/>
          <w:b/>
          <w:sz w:val="24"/>
          <w:szCs w:val="24"/>
        </w:rPr>
        <w:t>between</w:t>
      </w:r>
      <w:r>
        <w:rPr>
          <w:rFonts w:ascii="Times New Roman" w:eastAsiaTheme="minorHAnsi" w:hAnsi="Times New Roman" w:cs="Times New Roman" w:hint="eastAsia"/>
          <w:b/>
          <w:sz w:val="24"/>
          <w:szCs w:val="24"/>
        </w:rPr>
        <w:t xml:space="preserve"> US and China</w:t>
      </w:r>
      <w:r w:rsidRPr="006B20C0">
        <w:rPr>
          <w:rFonts w:ascii="Times New Roman" w:eastAsiaTheme="minorHAnsi" w:hAnsi="Times New Roman" w:cs="Times New Roman"/>
          <w:b/>
          <w:sz w:val="24"/>
          <w:szCs w:val="24"/>
        </w:rPr>
        <w:t>”</w:t>
      </w:r>
    </w:p>
    <w:sectPr w:rsidR="00D73F24" w:rsidRPr="00D73F24" w:rsidSect="009661B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57" w:rsidRDefault="005B1A57" w:rsidP="00FC4B4F">
      <w:pPr>
        <w:spacing w:after="0" w:line="240" w:lineRule="auto"/>
      </w:pPr>
      <w:r>
        <w:separator/>
      </w:r>
    </w:p>
  </w:endnote>
  <w:endnote w:type="continuationSeparator" w:id="0">
    <w:p w:rsidR="005B1A57" w:rsidRDefault="005B1A57"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57" w:rsidRDefault="005B1A57" w:rsidP="00FC4B4F">
      <w:pPr>
        <w:spacing w:after="0" w:line="240" w:lineRule="auto"/>
      </w:pPr>
      <w:r>
        <w:separator/>
      </w:r>
    </w:p>
  </w:footnote>
  <w:footnote w:type="continuationSeparator" w:id="0">
    <w:p w:rsidR="005B1A57" w:rsidRDefault="005B1A57"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2"/>
  </w:num>
  <w:num w:numId="2">
    <w:abstractNumId w:val="3"/>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2431D"/>
    <w:rsid w:val="0003589E"/>
    <w:rsid w:val="0005494C"/>
    <w:rsid w:val="00066B89"/>
    <w:rsid w:val="000B6B5E"/>
    <w:rsid w:val="000D621F"/>
    <w:rsid w:val="00150A87"/>
    <w:rsid w:val="001542D4"/>
    <w:rsid w:val="001A5AED"/>
    <w:rsid w:val="00206BEC"/>
    <w:rsid w:val="002233BD"/>
    <w:rsid w:val="002279BA"/>
    <w:rsid w:val="00241B40"/>
    <w:rsid w:val="002427AC"/>
    <w:rsid w:val="00337452"/>
    <w:rsid w:val="00353D9D"/>
    <w:rsid w:val="00360D2F"/>
    <w:rsid w:val="00361D1C"/>
    <w:rsid w:val="00383B61"/>
    <w:rsid w:val="00392A91"/>
    <w:rsid w:val="003B66F7"/>
    <w:rsid w:val="00411131"/>
    <w:rsid w:val="004C7935"/>
    <w:rsid w:val="00503061"/>
    <w:rsid w:val="005232C1"/>
    <w:rsid w:val="005242CC"/>
    <w:rsid w:val="005263A1"/>
    <w:rsid w:val="00545B77"/>
    <w:rsid w:val="00547AEE"/>
    <w:rsid w:val="005B1A57"/>
    <w:rsid w:val="005D626C"/>
    <w:rsid w:val="005E1522"/>
    <w:rsid w:val="005F1274"/>
    <w:rsid w:val="005F648D"/>
    <w:rsid w:val="006703CD"/>
    <w:rsid w:val="00671416"/>
    <w:rsid w:val="00683AEA"/>
    <w:rsid w:val="006A18FF"/>
    <w:rsid w:val="006B20C0"/>
    <w:rsid w:val="007370D0"/>
    <w:rsid w:val="00757622"/>
    <w:rsid w:val="00763D43"/>
    <w:rsid w:val="007F672B"/>
    <w:rsid w:val="008109A9"/>
    <w:rsid w:val="00882700"/>
    <w:rsid w:val="008A123E"/>
    <w:rsid w:val="008A2D1D"/>
    <w:rsid w:val="00964A83"/>
    <w:rsid w:val="009661B6"/>
    <w:rsid w:val="0099137D"/>
    <w:rsid w:val="009945A9"/>
    <w:rsid w:val="009A067C"/>
    <w:rsid w:val="009C14D0"/>
    <w:rsid w:val="009F695A"/>
    <w:rsid w:val="00A149AE"/>
    <w:rsid w:val="00A55659"/>
    <w:rsid w:val="00AC7981"/>
    <w:rsid w:val="00AF20EB"/>
    <w:rsid w:val="00B0507B"/>
    <w:rsid w:val="00B078CD"/>
    <w:rsid w:val="00B32783"/>
    <w:rsid w:val="00B8448A"/>
    <w:rsid w:val="00BA6F63"/>
    <w:rsid w:val="00BD6125"/>
    <w:rsid w:val="00C0628D"/>
    <w:rsid w:val="00C32C12"/>
    <w:rsid w:val="00C66E89"/>
    <w:rsid w:val="00C80637"/>
    <w:rsid w:val="00C97D3B"/>
    <w:rsid w:val="00CB57E6"/>
    <w:rsid w:val="00CE78B3"/>
    <w:rsid w:val="00D73F24"/>
    <w:rsid w:val="00D75150"/>
    <w:rsid w:val="00DB1C9B"/>
    <w:rsid w:val="00DD5B7A"/>
    <w:rsid w:val="00DF3AEC"/>
    <w:rsid w:val="00E402C9"/>
    <w:rsid w:val="00EB01CF"/>
    <w:rsid w:val="00F5483C"/>
    <w:rsid w:val="00F746B0"/>
    <w:rsid w:val="00FC4B4F"/>
    <w:rsid w:val="00FD099E"/>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f@asanin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heepd@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AutoBVT</cp:lastModifiedBy>
  <cp:revision>4</cp:revision>
  <cp:lastPrinted>2013-05-10T02:47:00Z</cp:lastPrinted>
  <dcterms:created xsi:type="dcterms:W3CDTF">2013-06-18T00:23:00Z</dcterms:created>
  <dcterms:modified xsi:type="dcterms:W3CDTF">2013-06-17T08:56:00Z</dcterms:modified>
</cp:coreProperties>
</file>