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TableNormal"/>
        <w:tblW w:w="0" w:type="auto"/>
        <w:tblInd w:w="-108" w:type="dxa"/>
        <w:tblLook w:val="04A0" w:firstRow="1" w:lastRow="0" w:firstColumn="1" w:lastColumn="0" w:noHBand="0" w:noVBand="1"/>
      </w:tblPr>
      <w:tblGrid>
        <w:gridCol w:w="5353"/>
        <w:gridCol w:w="3686"/>
      </w:tblGrid>
      <w:tr w:rsidR="00E722BE" w:rsidRPr="00DC7260" w:rsidTr="009442CB">
        <w:tc>
          <w:tcPr>
            <w:tcW w:w="5353" w:type="dxa"/>
            <w:vMerge w:val="restart"/>
          </w:tcPr>
          <w:p w:rsidR="0012357C" w:rsidRPr="00DC7260" w:rsidRDefault="0012357C" w:rsidP="0012357C">
            <w:pPr>
              <w:rPr>
                <w:rFonts w:ascii="Times New Roman" w:eastAsiaTheme="minorHAnsi" w:hAnsi="Times New Roman" w:cs="Times New Roman"/>
                <w:b/>
                <w:color w:val="003E30"/>
                <w:sz w:val="36"/>
              </w:rPr>
            </w:pPr>
            <w:r w:rsidRPr="00DC7260">
              <w:rPr>
                <w:rFonts w:ascii="Times New Roman" w:eastAsiaTheme="minorHAnsi" w:hAnsi="Times New Roman" w:cs="Times New Roman"/>
                <w:b/>
                <w:color w:val="003E30"/>
                <w:sz w:val="36"/>
              </w:rPr>
              <w:t>The Rise of</w:t>
            </w:r>
          </w:p>
          <w:p w:rsidR="0012357C" w:rsidRPr="00DC7260" w:rsidRDefault="0012357C" w:rsidP="0012357C">
            <w:pPr>
              <w:rPr>
                <w:rFonts w:ascii="Times New Roman" w:eastAsiaTheme="minorHAnsi" w:hAnsi="Times New Roman" w:cs="Times New Roman"/>
                <w:b/>
                <w:color w:val="003E30"/>
                <w:sz w:val="36"/>
              </w:rPr>
            </w:pPr>
            <w:r w:rsidRPr="00DC7260">
              <w:rPr>
                <w:rFonts w:ascii="Times New Roman" w:eastAsiaTheme="minorHAnsi" w:hAnsi="Times New Roman" w:cs="Times New Roman"/>
                <w:b/>
                <w:color w:val="003E30"/>
                <w:sz w:val="36"/>
              </w:rPr>
              <w:t>Cyber-Attacks-Short-of-War:</w:t>
            </w:r>
          </w:p>
          <w:p w:rsidR="00702928" w:rsidRPr="00DC7260" w:rsidRDefault="0012357C" w:rsidP="0012357C">
            <w:pPr>
              <w:rPr>
                <w:rFonts w:ascii="Times New Roman" w:eastAsia="바탕" w:hAnsi="Times New Roman" w:cs="Times New Roman"/>
                <w:b/>
                <w:szCs w:val="28"/>
              </w:rPr>
            </w:pPr>
            <w:r w:rsidRPr="00DC7260">
              <w:rPr>
                <w:rFonts w:ascii="Times New Roman" w:eastAsiaTheme="minorHAnsi" w:hAnsi="Times New Roman" w:cs="Times New Roman"/>
                <w:b/>
                <w:i/>
                <w:color w:val="003E30"/>
                <w:sz w:val="36"/>
              </w:rPr>
              <w:t>The Case for a New Cyber Treaty</w:t>
            </w:r>
          </w:p>
          <w:p w:rsidR="00E722BE" w:rsidRPr="00DC7260" w:rsidRDefault="00E722BE" w:rsidP="00E722BE">
            <w:pPr>
              <w:spacing w:line="168" w:lineRule="auto"/>
              <w:jc w:val="both"/>
              <w:rPr>
                <w:rFonts w:asciiTheme="minorHAnsi" w:eastAsiaTheme="minorHAnsi" w:hAnsiTheme="minorHAnsi" w:cs="Arial Unicode MS"/>
                <w:b/>
                <w:color w:val="003E30"/>
                <w:sz w:val="36"/>
              </w:rPr>
            </w:pPr>
          </w:p>
        </w:tc>
        <w:tc>
          <w:tcPr>
            <w:tcW w:w="3686" w:type="dxa"/>
          </w:tcPr>
          <w:p w:rsidR="00E722BE" w:rsidRPr="00DC7260" w:rsidRDefault="00C00206" w:rsidP="00E722BE">
            <w:pPr>
              <w:jc w:val="right"/>
              <w:rPr>
                <w:rFonts w:ascii="Times New Roman" w:eastAsiaTheme="minorHAnsi" w:hAnsi="Times New Roman" w:cs="Times New Roman"/>
              </w:rPr>
            </w:pPr>
            <w:r w:rsidRPr="00DC7260">
              <w:rPr>
                <w:rFonts w:ascii="Times New Roman" w:eastAsiaTheme="minorHAnsi" w:hAnsi="Times New Roman" w:cs="Times New Roman"/>
              </w:rPr>
              <w:t>Asan Institute for Policy Studies</w:t>
            </w:r>
          </w:p>
        </w:tc>
      </w:tr>
      <w:tr w:rsidR="00E722BE" w:rsidRPr="00DC7260" w:rsidTr="009442CB">
        <w:trPr>
          <w:trHeight w:val="400"/>
        </w:trPr>
        <w:tc>
          <w:tcPr>
            <w:tcW w:w="5353" w:type="dxa"/>
            <w:vMerge/>
          </w:tcPr>
          <w:p w:rsidR="00E722BE" w:rsidRPr="00DC7260" w:rsidRDefault="00E722BE" w:rsidP="00E41B97">
            <w:pPr>
              <w:jc w:val="right"/>
              <w:rPr>
                <w:rFonts w:asciiTheme="minorHAnsi" w:eastAsiaTheme="minorHAnsi" w:hAnsiTheme="minorHAnsi" w:cs="Arial Unicode MS"/>
              </w:rPr>
            </w:pPr>
          </w:p>
        </w:tc>
        <w:tc>
          <w:tcPr>
            <w:tcW w:w="3686" w:type="dxa"/>
          </w:tcPr>
          <w:p w:rsidR="00E722BE" w:rsidRPr="00DC7260" w:rsidRDefault="0012357C" w:rsidP="00E722BE">
            <w:pPr>
              <w:jc w:val="right"/>
              <w:rPr>
                <w:rFonts w:ascii="Times New Roman" w:eastAsiaTheme="minorHAnsi" w:hAnsi="Times New Roman" w:cs="Times New Roman"/>
              </w:rPr>
            </w:pPr>
            <w:r w:rsidRPr="00DC7260">
              <w:rPr>
                <w:rFonts w:ascii="Times New Roman" w:eastAsiaTheme="minorHAnsi" w:hAnsi="Times New Roman" w:cs="Times New Roman" w:hint="eastAsia"/>
              </w:rPr>
              <w:t>Kim Kildong</w:t>
            </w:r>
          </w:p>
        </w:tc>
      </w:tr>
      <w:tr w:rsidR="00E722BE" w:rsidRPr="00DC7260" w:rsidTr="009442CB">
        <w:trPr>
          <w:trHeight w:val="371"/>
        </w:trPr>
        <w:tc>
          <w:tcPr>
            <w:tcW w:w="5353" w:type="dxa"/>
            <w:vMerge/>
          </w:tcPr>
          <w:p w:rsidR="00E722BE" w:rsidRPr="00DC7260" w:rsidRDefault="00E722BE" w:rsidP="00E41B97">
            <w:pPr>
              <w:jc w:val="right"/>
              <w:rPr>
                <w:rFonts w:asciiTheme="minorHAnsi" w:eastAsiaTheme="minorHAnsi" w:hAnsiTheme="minorHAnsi" w:cs="Arial Unicode MS"/>
              </w:rPr>
            </w:pPr>
          </w:p>
        </w:tc>
        <w:tc>
          <w:tcPr>
            <w:tcW w:w="3686" w:type="dxa"/>
          </w:tcPr>
          <w:p w:rsidR="00E722BE" w:rsidRPr="00DC7260" w:rsidRDefault="0059595C" w:rsidP="0012357C">
            <w:pPr>
              <w:jc w:val="right"/>
              <w:rPr>
                <w:rFonts w:ascii="Times New Roman" w:eastAsiaTheme="minorHAnsi" w:hAnsi="Times New Roman" w:cs="Times New Roman"/>
              </w:rPr>
            </w:pPr>
            <w:r w:rsidRPr="00DC7260">
              <w:rPr>
                <w:rFonts w:ascii="Times New Roman" w:eastAsiaTheme="minorHAnsi" w:hAnsi="Times New Roman" w:cs="Times New Roman"/>
              </w:rPr>
              <w:t>2017</w:t>
            </w:r>
            <w:r w:rsidR="00E722BE" w:rsidRPr="00DC7260">
              <w:rPr>
                <w:rFonts w:ascii="Times New Roman" w:eastAsiaTheme="minorHAnsi" w:hAnsi="Times New Roman" w:cs="Times New Roman"/>
              </w:rPr>
              <w:t>.0</w:t>
            </w:r>
            <w:r w:rsidR="00C00206" w:rsidRPr="00DC7260">
              <w:rPr>
                <w:rFonts w:ascii="Times New Roman" w:eastAsiaTheme="minorHAnsi" w:hAnsi="Times New Roman" w:cs="Times New Roman"/>
              </w:rPr>
              <w:t>2</w:t>
            </w:r>
            <w:r w:rsidR="00E722BE" w:rsidRPr="00DC7260">
              <w:rPr>
                <w:rFonts w:ascii="Times New Roman" w:eastAsiaTheme="minorHAnsi" w:hAnsi="Times New Roman" w:cs="Times New Roman"/>
              </w:rPr>
              <w:t>.</w:t>
            </w:r>
            <w:r w:rsidR="0012357C" w:rsidRPr="00DC7260">
              <w:rPr>
                <w:rFonts w:ascii="Times New Roman" w:eastAsiaTheme="minorHAnsi" w:hAnsi="Times New Roman" w:cs="Times New Roman" w:hint="eastAsia"/>
              </w:rPr>
              <w:t>27</w:t>
            </w:r>
          </w:p>
        </w:tc>
      </w:tr>
    </w:tbl>
    <w:p w:rsidR="0012357C" w:rsidRPr="00DC7260" w:rsidRDefault="0012357C" w:rsidP="0012357C">
      <w:pPr>
        <w:pStyle w:val="NormalWeb1"/>
        <w:widowControl w:val="0"/>
        <w:shd w:val="clear" w:color="auto" w:fill="FFFFFF"/>
        <w:autoSpaceDE w:val="0"/>
        <w:spacing w:before="0" w:after="240" w:line="360" w:lineRule="auto"/>
        <w:jc w:val="both"/>
        <w:rPr>
          <w:rFonts w:ascii="Times New Roman" w:hAnsi="Times New Roman" w:cs="Times New Roman"/>
          <w:sz w:val="28"/>
          <w:szCs w:val="28"/>
        </w:rPr>
      </w:pPr>
      <w:r w:rsidRPr="00DC7260">
        <w:rPr>
          <w:rFonts w:ascii="Times New Roman" w:hAnsi="Times New Roman" w:cs="Times New Roman"/>
          <w:sz w:val="28"/>
          <w:szCs w:val="28"/>
        </w:rPr>
        <w:t xml:space="preserve">They called it Operation Olympic Games. </w:t>
      </w:r>
      <w:r w:rsidRPr="00DC7260">
        <w:rPr>
          <w:rFonts w:ascii="Times New Roman" w:eastAsia="맑은 고딕" w:hAnsi="Times New Roman" w:cs="Times New Roman"/>
          <w:sz w:val="28"/>
          <w:szCs w:val="28"/>
        </w:rPr>
        <w:t xml:space="preserve">Huddled </w:t>
      </w:r>
      <w:r w:rsidRPr="00DC7260">
        <w:rPr>
          <w:rFonts w:ascii="Times New Roman" w:hAnsi="Times New Roman" w:cs="Times New Roman"/>
          <w:sz w:val="28"/>
          <w:szCs w:val="28"/>
        </w:rPr>
        <w:t xml:space="preserve">with his staff in the </w:t>
      </w:r>
      <w:r w:rsidRPr="00DC7260">
        <w:rPr>
          <w:rFonts w:ascii="Times New Roman" w:eastAsia="맑은 고딕" w:hAnsi="Times New Roman" w:cs="Times New Roman"/>
          <w:sz w:val="28"/>
          <w:szCs w:val="28"/>
        </w:rPr>
        <w:t xml:space="preserve">basement of the </w:t>
      </w:r>
      <w:r w:rsidRPr="00DC7260">
        <w:rPr>
          <w:rFonts w:ascii="Times New Roman" w:hAnsi="Times New Roman" w:cs="Times New Roman"/>
          <w:sz w:val="28"/>
          <w:szCs w:val="28"/>
        </w:rPr>
        <w:t>White House, President Obama secretly authorized cyber</w:t>
      </w:r>
      <w:r w:rsidRPr="00DC7260">
        <w:rPr>
          <w:rFonts w:ascii="Times New Roman" w:eastAsia="맑은 고딕" w:hAnsi="Times New Roman" w:cs="Times New Roman"/>
          <w:sz w:val="28"/>
          <w:szCs w:val="28"/>
        </w:rPr>
        <w:t xml:space="preserve"> </w:t>
      </w:r>
      <w:r w:rsidRPr="00DC7260">
        <w:rPr>
          <w:rFonts w:ascii="Times New Roman" w:hAnsi="Times New Roman" w:cs="Times New Roman"/>
          <w:sz w:val="28"/>
          <w:szCs w:val="28"/>
        </w:rPr>
        <w:t xml:space="preserve">attacks </w:t>
      </w:r>
      <w:r w:rsidRPr="00DC7260">
        <w:rPr>
          <w:rFonts w:ascii="Times New Roman" w:eastAsia="맑은 고딕" w:hAnsi="Times New Roman" w:cs="Times New Roman"/>
          <w:sz w:val="28"/>
          <w:szCs w:val="28"/>
        </w:rPr>
        <w:t xml:space="preserve">against </w:t>
      </w:r>
      <w:r w:rsidRPr="00DC7260">
        <w:rPr>
          <w:rFonts w:ascii="Times New Roman" w:hAnsi="Times New Roman" w:cs="Times New Roman"/>
          <w:sz w:val="28"/>
          <w:szCs w:val="28"/>
        </w:rPr>
        <w:t>the computer systems that operate Iran’s Natanz uranium enrichment plant. The worm, later dubbed Stuxnet,</w:t>
      </w:r>
      <w:r w:rsidRPr="00DC7260">
        <w:rPr>
          <w:rFonts w:ascii="Times New Roman" w:eastAsia="맑은 고딕" w:hAnsi="Times New Roman" w:cs="Times New Roman"/>
          <w:sz w:val="28"/>
          <w:szCs w:val="28"/>
        </w:rPr>
        <w:t xml:space="preserve"> </w:t>
      </w:r>
      <w:r w:rsidRPr="00DC7260">
        <w:rPr>
          <w:rFonts w:ascii="Times New Roman" w:hAnsi="Times New Roman" w:cs="Times New Roman"/>
          <w:sz w:val="28"/>
          <w:szCs w:val="28"/>
        </w:rPr>
        <w:t>was designed to randomly speed up or slow down the centrifuges</w:t>
      </w:r>
      <w:r w:rsidRPr="00DC7260">
        <w:rPr>
          <w:rFonts w:ascii="Times New Roman" w:eastAsia="맑은 고딕" w:hAnsi="Times New Roman" w:cs="Times New Roman"/>
          <w:sz w:val="28"/>
          <w:szCs w:val="28"/>
        </w:rPr>
        <w:t xml:space="preserve"> that process </w:t>
      </w:r>
      <w:r w:rsidRPr="00DC7260">
        <w:rPr>
          <w:rFonts w:ascii="Times New Roman" w:hAnsi="Times New Roman" w:cs="Times New Roman"/>
          <w:sz w:val="28"/>
          <w:szCs w:val="28"/>
        </w:rPr>
        <w:t xml:space="preserve">highly enriched uranium until they self-destructed. </w:t>
      </w:r>
      <w:r w:rsidRPr="00DC7260">
        <w:rPr>
          <w:rFonts w:ascii="Times New Roman" w:eastAsia="맑은 고딕" w:hAnsi="Times New Roman" w:cs="Times New Roman"/>
          <w:sz w:val="28"/>
          <w:szCs w:val="28"/>
        </w:rPr>
        <w:t>The beauty of the attack was</w:t>
      </w:r>
      <w:r w:rsidRPr="00DC7260">
        <w:rPr>
          <w:rFonts w:ascii="Times New Roman" w:eastAsiaTheme="minorEastAsia" w:hAnsi="Times New Roman" w:cs="Times New Roman"/>
          <w:sz w:val="28"/>
          <w:szCs w:val="28"/>
        </w:rPr>
        <w:t>,</w:t>
      </w:r>
      <w:r w:rsidRPr="00DC7260">
        <w:rPr>
          <w:rFonts w:ascii="Times New Roman" w:eastAsia="맑은 고딕" w:hAnsi="Times New Roman" w:cs="Times New Roman"/>
          <w:sz w:val="28"/>
          <w:szCs w:val="28"/>
        </w:rPr>
        <w:t xml:space="preserve"> e</w:t>
      </w:r>
      <w:r w:rsidRPr="00DC7260">
        <w:rPr>
          <w:rFonts w:ascii="Times New Roman" w:hAnsi="Times New Roman" w:cs="Times New Roman"/>
          <w:sz w:val="28"/>
          <w:szCs w:val="28"/>
        </w:rPr>
        <w:t>ven when the centrifuges broke down, none of the plant operators suspected it was caused by a malicious code.</w:t>
      </w:r>
      <w:r w:rsidRPr="00DC7260">
        <w:rPr>
          <w:rFonts w:ascii="Times New Roman" w:eastAsia="맑은 고딕" w:hAnsi="Times New Roman" w:cs="Times New Roman"/>
          <w:sz w:val="28"/>
          <w:szCs w:val="28"/>
        </w:rPr>
        <w:t xml:space="preserve"> </w:t>
      </w:r>
      <w:r w:rsidRPr="00DC7260">
        <w:rPr>
          <w:rFonts w:ascii="Times New Roman" w:hAnsi="Times New Roman" w:cs="Times New Roman"/>
          <w:sz w:val="28"/>
          <w:szCs w:val="28"/>
        </w:rPr>
        <w:t>It simply looked like a routine break down</w:t>
      </w:r>
      <w:r w:rsidRPr="00DC7260">
        <w:rPr>
          <w:rFonts w:ascii="Times New Roman" w:eastAsia="맑은 고딕" w:hAnsi="Times New Roman" w:cs="Times New Roman"/>
          <w:sz w:val="28"/>
          <w:szCs w:val="28"/>
        </w:rPr>
        <w:t>. Elated with the operation’s success, President Obama authorized an even larger scale cyber attack.</w:t>
      </w:r>
      <w:r w:rsidRPr="00DC7260">
        <w:rPr>
          <w:rStyle w:val="ab"/>
          <w:rFonts w:ascii="Times New Roman" w:eastAsia="맑은 고딕" w:hAnsi="Times New Roman" w:cs="Times New Roman"/>
          <w:sz w:val="28"/>
          <w:szCs w:val="28"/>
        </w:rPr>
        <w:footnoteReference w:id="1"/>
      </w:r>
      <w:r w:rsidRPr="00DC7260">
        <w:rPr>
          <w:rFonts w:ascii="Times New Roman" w:eastAsia="맑은 고딕" w:hAnsi="Times New Roman" w:cs="Times New Roman"/>
          <w:sz w:val="28"/>
          <w:szCs w:val="28"/>
        </w:rPr>
        <w:t xml:space="preserve">  </w:t>
      </w:r>
    </w:p>
    <w:p w:rsidR="0012357C" w:rsidRPr="00DC7260" w:rsidRDefault="0012357C" w:rsidP="0012357C">
      <w:pPr>
        <w:pStyle w:val="NormalWeb1"/>
        <w:widowControl w:val="0"/>
        <w:shd w:val="clear" w:color="auto" w:fill="FFFFFF"/>
        <w:autoSpaceDE w:val="0"/>
        <w:spacing w:before="0" w:after="240" w:line="360" w:lineRule="auto"/>
        <w:ind w:firstLine="800"/>
        <w:jc w:val="both"/>
        <w:rPr>
          <w:rFonts w:ascii="Times New Roman" w:hAnsi="Times New Roman" w:cs="Times New Roman"/>
          <w:sz w:val="28"/>
          <w:szCs w:val="28"/>
        </w:rPr>
      </w:pPr>
      <w:r w:rsidRPr="00DC7260">
        <w:rPr>
          <w:rFonts w:ascii="Times New Roman" w:hAnsi="Times New Roman" w:cs="Times New Roman" w:hint="eastAsia"/>
          <w:kern w:val="2"/>
          <w:sz w:val="28"/>
          <w:szCs w:val="28"/>
        </w:rPr>
        <w:t xml:space="preserve">Some 6000 miles away in Natanz, Iranian scientists were </w:t>
      </w:r>
      <w:r w:rsidRPr="00DC7260">
        <w:rPr>
          <w:rFonts w:ascii="Times New Roman" w:hAnsi="Times New Roman" w:cs="Times New Roman"/>
          <w:kern w:val="2"/>
          <w:sz w:val="28"/>
          <w:szCs w:val="28"/>
        </w:rPr>
        <w:t>enjoying another hot summer day</w:t>
      </w:r>
      <w:r w:rsidRPr="00DC7260">
        <w:rPr>
          <w:rFonts w:ascii="Times New Roman" w:hAnsi="Times New Roman" w:cs="Times New Roman" w:hint="eastAsia"/>
          <w:kern w:val="2"/>
          <w:sz w:val="28"/>
          <w:szCs w:val="28"/>
        </w:rPr>
        <w:t>.</w:t>
      </w:r>
      <w:r w:rsidRPr="00DC7260">
        <w:rPr>
          <w:rFonts w:ascii="Times New Roman" w:hAnsi="Times New Roman" w:cs="Times New Roman"/>
          <w:kern w:val="2"/>
          <w:sz w:val="28"/>
          <w:szCs w:val="28"/>
        </w:rPr>
        <w:t xml:space="preserve"> </w:t>
      </w:r>
      <w:r w:rsidRPr="00DC7260">
        <w:rPr>
          <w:rFonts w:ascii="Times New Roman" w:eastAsia="맑은 고딕" w:hAnsi="Times New Roman" w:cs="Times New Roman"/>
          <w:kern w:val="2"/>
          <w:sz w:val="28"/>
          <w:szCs w:val="28"/>
        </w:rPr>
        <w:t>Everything seemed to be running as usua</w:t>
      </w:r>
      <w:r w:rsidRPr="00DC7260">
        <w:rPr>
          <w:rFonts w:ascii="Times New Roman" w:eastAsia="맑은 고딕" w:hAnsi="Times New Roman" w:cs="Times New Roman" w:hint="eastAsia"/>
          <w:kern w:val="2"/>
          <w:sz w:val="28"/>
          <w:szCs w:val="28"/>
        </w:rPr>
        <w:t xml:space="preserve">l. </w:t>
      </w:r>
      <w:r w:rsidRPr="00DC7260">
        <w:rPr>
          <w:rFonts w:ascii="Times New Roman" w:eastAsia="맑은 고딕" w:hAnsi="Times New Roman" w:cs="Times New Roman"/>
          <w:kern w:val="2"/>
          <w:sz w:val="28"/>
          <w:szCs w:val="28"/>
        </w:rPr>
        <w:t>Then suddenly,</w:t>
      </w:r>
      <w:r w:rsidRPr="00DC7260">
        <w:rPr>
          <w:rFonts w:ascii="Times New Roman" w:eastAsia="맑은 고딕" w:hAnsi="Times New Roman" w:cs="Times New Roman" w:hint="eastAsia"/>
          <w:kern w:val="2"/>
          <w:sz w:val="28"/>
          <w:szCs w:val="28"/>
        </w:rPr>
        <w:t xml:space="preserve"> approximately</w:t>
      </w:r>
      <w:r w:rsidRPr="00DC7260">
        <w:rPr>
          <w:rFonts w:ascii="Times New Roman" w:eastAsia="맑은 고딕" w:hAnsi="Times New Roman" w:cs="Times New Roman"/>
          <w:kern w:val="2"/>
          <w:sz w:val="28"/>
          <w:szCs w:val="28"/>
        </w:rPr>
        <w:t xml:space="preserve"> 1,000 centrifuges spun out of control and self-imploded. The nuclear scientists panicked, while the plant operators turned to their computers to identify the problem. There was non</w:t>
      </w:r>
      <w:r w:rsidRPr="00DC7260">
        <w:rPr>
          <w:rFonts w:ascii="Times New Roman" w:eastAsia="맑은 고딕" w:hAnsi="Times New Roman" w:cs="Times New Roman" w:hint="eastAsia"/>
          <w:kern w:val="2"/>
          <w:sz w:val="28"/>
          <w:szCs w:val="28"/>
        </w:rPr>
        <w:t>e. T</w:t>
      </w:r>
      <w:r w:rsidRPr="00DC7260">
        <w:rPr>
          <w:rFonts w:ascii="Times New Roman" w:eastAsia="맑은 고딕" w:hAnsi="Times New Roman" w:cs="Times New Roman"/>
          <w:kern w:val="2"/>
          <w:sz w:val="28"/>
          <w:szCs w:val="28"/>
        </w:rPr>
        <w:t xml:space="preserve">he </w:t>
      </w:r>
      <w:r w:rsidRPr="00DC7260">
        <w:rPr>
          <w:rFonts w:ascii="Times New Roman" w:hAnsi="Times New Roman" w:cs="Times New Roman"/>
          <w:kern w:val="2"/>
          <w:sz w:val="28"/>
          <w:szCs w:val="28"/>
        </w:rPr>
        <w:t>computer screens indicated that everything was working just fine</w:t>
      </w:r>
      <w:r w:rsidRPr="00DC7260">
        <w:rPr>
          <w:rFonts w:ascii="Times New Roman" w:eastAsia="맑은 고딕" w:hAnsi="Times New Roman" w:cs="Times New Roman"/>
          <w:kern w:val="2"/>
          <w:sz w:val="28"/>
          <w:szCs w:val="28"/>
        </w:rPr>
        <w:t>. The Iranians had no clue what had just hit them. And the devastation unraveling in front of the</w:t>
      </w:r>
      <w:r w:rsidRPr="00DC7260">
        <w:rPr>
          <w:rFonts w:ascii="Times New Roman" w:eastAsia="맑은 고딕" w:hAnsi="Times New Roman" w:cs="Times New Roman" w:hint="eastAsia"/>
          <w:kern w:val="2"/>
          <w:sz w:val="28"/>
          <w:szCs w:val="28"/>
        </w:rPr>
        <w:t xml:space="preserve">ir </w:t>
      </w:r>
      <w:r w:rsidRPr="00DC7260">
        <w:rPr>
          <w:rFonts w:ascii="Times New Roman" w:eastAsia="맑은 고딕" w:hAnsi="Times New Roman" w:cs="Times New Roman"/>
          <w:kern w:val="2"/>
          <w:sz w:val="28"/>
          <w:szCs w:val="28"/>
        </w:rPr>
        <w:t>very eyes could not be stopped.</w:t>
      </w:r>
      <w:r w:rsidRPr="00DC7260">
        <w:rPr>
          <w:rStyle w:val="ab"/>
          <w:rFonts w:ascii="Times New Roman" w:eastAsia="맑은 고딕" w:hAnsi="Times New Roman" w:cs="Times New Roman"/>
          <w:sz w:val="28"/>
          <w:szCs w:val="28"/>
        </w:rPr>
        <w:footnoteReference w:id="2"/>
      </w:r>
    </w:p>
    <w:p w:rsidR="0012357C" w:rsidRPr="00DC7260" w:rsidRDefault="0012357C" w:rsidP="0012357C">
      <w:pPr>
        <w:pStyle w:val="NormalWeb1"/>
        <w:widowControl w:val="0"/>
        <w:shd w:val="clear" w:color="auto" w:fill="FFFFFF"/>
        <w:autoSpaceDE w:val="0"/>
        <w:spacing w:before="0" w:after="240" w:line="360" w:lineRule="auto"/>
        <w:ind w:firstLine="800"/>
        <w:jc w:val="both"/>
        <w:rPr>
          <w:rFonts w:ascii="Times New Roman" w:hAnsi="Times New Roman" w:cs="Times New Roman"/>
          <w:sz w:val="28"/>
          <w:szCs w:val="28"/>
        </w:rPr>
      </w:pPr>
      <w:r w:rsidRPr="00DC7260">
        <w:rPr>
          <w:rFonts w:ascii="Times New Roman" w:eastAsia="맑은 고딕" w:hAnsi="Times New Roman" w:cs="Times New Roman"/>
          <w:sz w:val="28"/>
          <w:szCs w:val="28"/>
        </w:rPr>
        <w:lastRenderedPageBreak/>
        <w:t>Just when the operation seemed to be a complete success, the unexpected happen</w:t>
      </w:r>
      <w:r w:rsidRPr="00DC7260">
        <w:rPr>
          <w:rFonts w:ascii="Times New Roman" w:eastAsia="맑은 고딕" w:hAnsi="Times New Roman" w:cs="Times New Roman" w:hint="eastAsia"/>
          <w:sz w:val="28"/>
          <w:szCs w:val="28"/>
        </w:rPr>
        <w:t>ed</w:t>
      </w:r>
      <w:r w:rsidRPr="00DC7260">
        <w:rPr>
          <w:rFonts w:ascii="Times New Roman" w:eastAsia="맑은 고딕" w:hAnsi="Times New Roman" w:cs="Times New Roman"/>
          <w:sz w:val="28"/>
          <w:szCs w:val="28"/>
        </w:rPr>
        <w:t xml:space="preserve">: Stuxnet went loose on the Internet. The malware, which was intended to be contained within the Natanz </w:t>
      </w:r>
      <w:r w:rsidRPr="00DC7260">
        <w:rPr>
          <w:rFonts w:ascii="Times New Roman" w:eastAsia="맑은 고딕" w:hAnsi="Times New Roman" w:cs="Times New Roman" w:hint="eastAsia"/>
          <w:sz w:val="28"/>
          <w:szCs w:val="28"/>
        </w:rPr>
        <w:t>nuclear facility</w:t>
      </w:r>
      <w:r w:rsidRPr="00DC7260">
        <w:rPr>
          <w:rFonts w:ascii="Times New Roman" w:eastAsia="맑은 고딕" w:hAnsi="Times New Roman" w:cs="Times New Roman"/>
          <w:sz w:val="28"/>
          <w:szCs w:val="28"/>
        </w:rPr>
        <w:t xml:space="preserve">, was exposed when the USB drive containing the malware was connected to a computer with Internet access. </w:t>
      </w:r>
      <w:r w:rsidRPr="00DC7260">
        <w:rPr>
          <w:rFonts w:ascii="Times New Roman" w:hAnsi="Times New Roman" w:cs="Times New Roman"/>
          <w:sz w:val="28"/>
          <w:szCs w:val="28"/>
        </w:rPr>
        <w:t xml:space="preserve">The malware instantly replicated itself and spread around the world. It was only then </w:t>
      </w:r>
      <w:r w:rsidRPr="00DC7260">
        <w:rPr>
          <w:rFonts w:ascii="Times New Roman" w:hAnsi="Times New Roman" w:cs="Times New Roman" w:hint="eastAsia"/>
          <w:sz w:val="28"/>
          <w:szCs w:val="28"/>
        </w:rPr>
        <w:t>did</w:t>
      </w:r>
      <w:r w:rsidRPr="00DC7260">
        <w:rPr>
          <w:rFonts w:ascii="Times New Roman" w:hAnsi="Times New Roman" w:cs="Times New Roman"/>
          <w:sz w:val="28"/>
          <w:szCs w:val="28"/>
        </w:rPr>
        <w:t xml:space="preserve"> the Iranians </w:t>
      </w:r>
      <w:r w:rsidRPr="00DC7260">
        <w:rPr>
          <w:rFonts w:ascii="Times New Roman" w:eastAsia="맑은 고딕" w:hAnsi="Times New Roman" w:cs="Times New Roman"/>
          <w:sz w:val="28"/>
          <w:szCs w:val="28"/>
        </w:rPr>
        <w:t xml:space="preserve">finally </w:t>
      </w:r>
      <w:r w:rsidRPr="00DC7260">
        <w:rPr>
          <w:rFonts w:ascii="Times New Roman" w:hAnsi="Times New Roman" w:cs="Times New Roman"/>
          <w:sz w:val="28"/>
          <w:szCs w:val="28"/>
        </w:rPr>
        <w:t xml:space="preserve">realize that </w:t>
      </w:r>
      <w:r w:rsidRPr="00DC7260">
        <w:rPr>
          <w:rFonts w:ascii="Times New Roman" w:eastAsia="맑은 고딕" w:hAnsi="Times New Roman" w:cs="Times New Roman"/>
          <w:sz w:val="28"/>
          <w:szCs w:val="28"/>
        </w:rPr>
        <w:t>Natanz</w:t>
      </w:r>
      <w:r w:rsidRPr="00DC7260">
        <w:rPr>
          <w:rFonts w:ascii="Times New Roman" w:hAnsi="Times New Roman" w:cs="Times New Roman"/>
          <w:sz w:val="28"/>
          <w:szCs w:val="28"/>
        </w:rPr>
        <w:t xml:space="preserve"> had been </w:t>
      </w:r>
      <w:r w:rsidRPr="00DC7260">
        <w:rPr>
          <w:rFonts w:ascii="Times New Roman" w:eastAsia="맑은 고딕" w:hAnsi="Times New Roman" w:cs="Times New Roman"/>
          <w:sz w:val="28"/>
          <w:szCs w:val="28"/>
        </w:rPr>
        <w:t>sabotaged</w:t>
      </w:r>
      <w:r w:rsidRPr="00DC7260">
        <w:rPr>
          <w:rFonts w:ascii="Times New Roman" w:hAnsi="Times New Roman" w:cs="Times New Roman"/>
          <w:sz w:val="28"/>
          <w:szCs w:val="28"/>
        </w:rPr>
        <w:t>.</w:t>
      </w:r>
      <w:r w:rsidRPr="00DC7260">
        <w:rPr>
          <w:rStyle w:val="ab"/>
          <w:rFonts w:ascii="Times New Roman" w:hAnsi="Times New Roman" w:cs="Times New Roman"/>
          <w:sz w:val="28"/>
          <w:szCs w:val="28"/>
        </w:rPr>
        <w:footnoteReference w:id="3"/>
      </w:r>
      <w:r w:rsidRPr="00DC7260">
        <w:rPr>
          <w:rFonts w:ascii="Times New Roman" w:hAnsi="Times New Roman" w:cs="Times New Roman"/>
          <w:sz w:val="28"/>
          <w:szCs w:val="28"/>
        </w:rPr>
        <w:t xml:space="preserve"> </w:t>
      </w:r>
    </w:p>
    <w:p w:rsidR="0012357C" w:rsidRPr="00DC7260" w:rsidRDefault="0012357C" w:rsidP="0012357C">
      <w:pPr>
        <w:pStyle w:val="story-body-text"/>
        <w:widowControl w:val="0"/>
        <w:shd w:val="clear" w:color="auto" w:fill="FFFFFF"/>
        <w:autoSpaceDE w:val="0"/>
        <w:spacing w:before="0" w:after="240" w:line="360" w:lineRule="auto"/>
        <w:jc w:val="both"/>
        <w:rPr>
          <w:rFonts w:ascii="Times New Roman" w:hAnsi="Times New Roman" w:cs="Times New Roman"/>
          <w:sz w:val="28"/>
          <w:szCs w:val="28"/>
        </w:rPr>
      </w:pPr>
      <w:r w:rsidRPr="00DC7260">
        <w:rPr>
          <w:rFonts w:ascii="Times New Roman" w:hAnsi="Times New Roman" w:cs="Times New Roman"/>
          <w:sz w:val="28"/>
          <w:szCs w:val="28"/>
        </w:rPr>
        <w:tab/>
        <w:t xml:space="preserve">Enraged, the Iranians got hold of the code and weaponized it themselves. Whether they feared that a direct retaliatory attack on the U.S. would </w:t>
      </w:r>
      <w:r w:rsidRPr="00DC7260">
        <w:rPr>
          <w:rFonts w:ascii="Times New Roman" w:eastAsia="맑은 고딕" w:hAnsi="Times New Roman" w:cs="Times New Roman"/>
          <w:sz w:val="28"/>
          <w:szCs w:val="28"/>
        </w:rPr>
        <w:t>invite further attacks</w:t>
      </w:r>
      <w:r w:rsidRPr="00DC7260">
        <w:rPr>
          <w:rFonts w:ascii="Times New Roman" w:hAnsi="Times New Roman" w:cs="Times New Roman"/>
          <w:sz w:val="28"/>
          <w:szCs w:val="28"/>
        </w:rPr>
        <w:t xml:space="preserve"> is unknown</w:t>
      </w:r>
      <w:r w:rsidRPr="00DC7260">
        <w:rPr>
          <w:rFonts w:ascii="Times New Roman" w:eastAsia="맑은 고딕" w:hAnsi="Times New Roman" w:cs="Times New Roman"/>
          <w:sz w:val="28"/>
          <w:szCs w:val="28"/>
        </w:rPr>
        <w:t>. B</w:t>
      </w:r>
      <w:r w:rsidRPr="00DC7260">
        <w:rPr>
          <w:rFonts w:ascii="Times New Roman" w:hAnsi="Times New Roman" w:cs="Times New Roman"/>
          <w:sz w:val="28"/>
          <w:szCs w:val="28"/>
        </w:rPr>
        <w:t xml:space="preserve">ut the Iranians ultimately opted to </w:t>
      </w:r>
      <w:r w:rsidRPr="00DC7260">
        <w:rPr>
          <w:rFonts w:ascii="Times New Roman" w:hAnsi="Times New Roman" w:cs="Times New Roman" w:hint="eastAsia"/>
          <w:sz w:val="28"/>
          <w:szCs w:val="28"/>
        </w:rPr>
        <w:t xml:space="preserve">retaliate </w:t>
      </w:r>
      <w:r w:rsidRPr="00DC7260">
        <w:rPr>
          <w:rFonts w:ascii="Times New Roman" w:hAnsi="Times New Roman" w:cs="Times New Roman"/>
          <w:sz w:val="28"/>
          <w:szCs w:val="28"/>
        </w:rPr>
        <w:t xml:space="preserve">against Saudi Arabia, one of </w:t>
      </w:r>
      <w:r w:rsidRPr="00DC7260">
        <w:rPr>
          <w:rFonts w:ascii="Times New Roman" w:eastAsiaTheme="minorEastAsia" w:hAnsi="Times New Roman" w:cs="Times New Roman"/>
          <w:sz w:val="28"/>
          <w:szCs w:val="28"/>
        </w:rPr>
        <w:t xml:space="preserve">the </w:t>
      </w:r>
      <w:r w:rsidRPr="00DC7260">
        <w:rPr>
          <w:rFonts w:ascii="Times New Roman" w:hAnsi="Times New Roman" w:cs="Times New Roman"/>
          <w:sz w:val="28"/>
          <w:szCs w:val="28"/>
        </w:rPr>
        <w:t>U.S.’ closest all</w:t>
      </w:r>
      <w:r w:rsidRPr="00DC7260">
        <w:rPr>
          <w:rFonts w:ascii="Times New Roman" w:eastAsiaTheme="minorEastAsia" w:hAnsi="Times New Roman" w:cs="Times New Roman"/>
          <w:sz w:val="28"/>
          <w:szCs w:val="28"/>
        </w:rPr>
        <w:t>ies</w:t>
      </w:r>
      <w:r w:rsidRPr="00DC7260">
        <w:rPr>
          <w:rFonts w:ascii="Times New Roman" w:eastAsiaTheme="minorEastAsia" w:hAnsi="Times New Roman" w:cs="Times New Roman" w:hint="eastAsia"/>
          <w:sz w:val="28"/>
          <w:szCs w:val="28"/>
        </w:rPr>
        <w:t xml:space="preserve"> in the Middle East</w:t>
      </w:r>
      <w:r w:rsidRPr="00DC7260">
        <w:rPr>
          <w:rFonts w:ascii="Times New Roman" w:eastAsia="맑은 고딕" w:hAnsi="Times New Roman" w:cs="Times New Roman"/>
          <w:sz w:val="28"/>
          <w:szCs w:val="28"/>
        </w:rPr>
        <w:t>.</w:t>
      </w:r>
      <w:r w:rsidRPr="00DC7260">
        <w:rPr>
          <w:rFonts w:ascii="Times New Roman" w:hAnsi="Times New Roman" w:cs="Times New Roman"/>
          <w:sz w:val="28"/>
          <w:szCs w:val="28"/>
        </w:rPr>
        <w:t xml:space="preserve"> In August 2012, </w:t>
      </w:r>
      <w:r w:rsidRPr="00DC7260">
        <w:rPr>
          <w:rFonts w:ascii="Times New Roman" w:eastAsia="맑은 고딕" w:hAnsi="Times New Roman" w:cs="Times New Roman"/>
          <w:sz w:val="28"/>
          <w:szCs w:val="28"/>
        </w:rPr>
        <w:t xml:space="preserve">Iran </w:t>
      </w:r>
      <w:r w:rsidRPr="00DC7260">
        <w:rPr>
          <w:rFonts w:ascii="Times New Roman" w:hAnsi="Times New Roman" w:cs="Times New Roman"/>
          <w:sz w:val="28"/>
          <w:szCs w:val="28"/>
        </w:rPr>
        <w:t xml:space="preserve">launched a massive cyber attack on Saudi </w:t>
      </w:r>
      <w:r w:rsidRPr="00DC7260">
        <w:rPr>
          <w:rFonts w:ascii="Times New Roman" w:eastAsia="맑은 고딕" w:hAnsi="Times New Roman" w:cs="Times New Roman"/>
          <w:sz w:val="28"/>
          <w:szCs w:val="28"/>
        </w:rPr>
        <w:t>ARAMCO</w:t>
      </w:r>
      <w:r w:rsidRPr="00DC7260">
        <w:rPr>
          <w:rFonts w:ascii="Times New Roman" w:hAnsi="Times New Roman" w:cs="Times New Roman"/>
          <w:sz w:val="28"/>
          <w:szCs w:val="28"/>
        </w:rPr>
        <w:t>, the world’s largest oil company. The cyber attack wiped out</w:t>
      </w:r>
      <w:r w:rsidRPr="00DC7260">
        <w:rPr>
          <w:rFonts w:ascii="Times New Roman" w:eastAsia="맑은 고딕" w:hAnsi="Times New Roman" w:cs="Times New Roman"/>
          <w:sz w:val="28"/>
          <w:szCs w:val="28"/>
        </w:rPr>
        <w:t xml:space="preserve"> the hard drives of</w:t>
      </w:r>
      <w:r w:rsidRPr="00DC7260">
        <w:rPr>
          <w:rFonts w:ascii="Times New Roman" w:hAnsi="Times New Roman" w:cs="Times New Roman"/>
          <w:sz w:val="28"/>
          <w:szCs w:val="28"/>
        </w:rPr>
        <w:t xml:space="preserve"> 35,000 computers,</w:t>
      </w:r>
      <w:r w:rsidRPr="00DC7260">
        <w:rPr>
          <w:rFonts w:ascii="Times New Roman" w:hAnsi="Times New Roman" w:cs="Times New Roman" w:hint="eastAsia"/>
          <w:sz w:val="28"/>
          <w:szCs w:val="28"/>
        </w:rPr>
        <w:t xml:space="preserve"> </w:t>
      </w:r>
      <w:r w:rsidRPr="00DC7260">
        <w:rPr>
          <w:rFonts w:ascii="Times New Roman" w:eastAsia="맑은 고딕" w:hAnsi="Times New Roman" w:cs="Times New Roman"/>
          <w:sz w:val="28"/>
          <w:szCs w:val="28"/>
        </w:rPr>
        <w:t>instantly</w:t>
      </w:r>
      <w:r w:rsidRPr="00DC7260">
        <w:rPr>
          <w:rFonts w:ascii="Times New Roman" w:eastAsia="맑은 고딕" w:hAnsi="Times New Roman" w:cs="Times New Roman" w:hint="eastAsia"/>
          <w:sz w:val="28"/>
          <w:szCs w:val="28"/>
        </w:rPr>
        <w:t xml:space="preserve"> </w:t>
      </w:r>
      <w:r w:rsidRPr="00DC7260">
        <w:rPr>
          <w:rFonts w:ascii="Times New Roman" w:eastAsia="맑은 고딕" w:hAnsi="Times New Roman" w:cs="Times New Roman"/>
          <w:sz w:val="28"/>
          <w:szCs w:val="28"/>
        </w:rPr>
        <w:t xml:space="preserve">crippling the company’s digital infrastructure. ARAMCO’s ability to provide 10 percent of the world’s oil supply was </w:t>
      </w:r>
      <w:r w:rsidRPr="00DC7260">
        <w:rPr>
          <w:rFonts w:ascii="Times New Roman" w:eastAsia="맑은 고딕" w:hAnsi="Times New Roman" w:cs="Times New Roman" w:hint="eastAsia"/>
          <w:sz w:val="28"/>
          <w:szCs w:val="28"/>
        </w:rPr>
        <w:t xml:space="preserve">put </w:t>
      </w:r>
      <w:r w:rsidRPr="00DC7260">
        <w:rPr>
          <w:rFonts w:ascii="Times New Roman" w:eastAsia="맑은 고딕" w:hAnsi="Times New Roman" w:cs="Times New Roman"/>
          <w:sz w:val="28"/>
          <w:szCs w:val="28"/>
        </w:rPr>
        <w:t xml:space="preserve">in </w:t>
      </w:r>
      <w:r w:rsidRPr="00DC7260">
        <w:rPr>
          <w:rFonts w:ascii="Times New Roman" w:eastAsia="맑은 고딕" w:hAnsi="Times New Roman" w:cs="Times New Roman" w:hint="eastAsia"/>
          <w:sz w:val="28"/>
          <w:szCs w:val="28"/>
        </w:rPr>
        <w:t xml:space="preserve">immediate </w:t>
      </w:r>
      <w:r w:rsidRPr="00DC7260">
        <w:rPr>
          <w:rFonts w:ascii="Times New Roman" w:eastAsia="맑은 고딕" w:hAnsi="Times New Roman" w:cs="Times New Roman"/>
          <w:sz w:val="28"/>
          <w:szCs w:val="28"/>
        </w:rPr>
        <w:t xml:space="preserve">jeopardy. </w:t>
      </w:r>
    </w:p>
    <w:p w:rsidR="0012357C" w:rsidRPr="00DC7260" w:rsidRDefault="0012357C" w:rsidP="0012357C">
      <w:pPr>
        <w:pStyle w:val="11"/>
        <w:widowControl w:val="0"/>
        <w:shd w:val="clear" w:color="auto" w:fill="FFFFFF"/>
        <w:autoSpaceDE w:val="0"/>
        <w:spacing w:before="0" w:after="0" w:line="360" w:lineRule="auto"/>
        <w:ind w:firstLine="696"/>
        <w:jc w:val="both"/>
        <w:rPr>
          <w:rFonts w:ascii="Times New Roman" w:hAnsi="Times New Roman" w:cs="Times New Roman"/>
          <w:sz w:val="28"/>
          <w:szCs w:val="28"/>
        </w:rPr>
      </w:pPr>
      <w:r w:rsidRPr="00DC7260">
        <w:rPr>
          <w:rFonts w:ascii="Times New Roman" w:hAnsi="Times New Roman" w:cs="Times New Roman"/>
          <w:sz w:val="28"/>
          <w:szCs w:val="28"/>
          <w:shd w:val="clear" w:color="auto" w:fill="FFFFFF"/>
        </w:rPr>
        <w:t>This is the new uncomfortable reality. W</w:t>
      </w:r>
      <w:r w:rsidRPr="00DC7260">
        <w:rPr>
          <w:rFonts w:ascii="Times New Roman" w:hAnsi="Times New Roman" w:cs="Times New Roman"/>
          <w:sz w:val="28"/>
          <w:szCs w:val="28"/>
        </w:rPr>
        <w:t>arfare is no longer</w:t>
      </w:r>
      <w:r w:rsidRPr="00DC7260">
        <w:rPr>
          <w:rFonts w:ascii="Times New Roman" w:hAnsi="Times New Roman" w:cs="Times New Roman"/>
          <w:b/>
          <w:bCs/>
          <w:sz w:val="28"/>
          <w:szCs w:val="28"/>
        </w:rPr>
        <w:t xml:space="preserve"> </w:t>
      </w:r>
      <w:r w:rsidRPr="00DC7260">
        <w:rPr>
          <w:rFonts w:ascii="Times New Roman" w:hAnsi="Times New Roman" w:cs="Times New Roman"/>
          <w:sz w:val="28"/>
          <w:szCs w:val="28"/>
        </w:rPr>
        <w:t>limited to bombs and bullets. Bits and bytes can inflict as much damage as a Tomahawk missile. An adversary can paralyze a state’s nuclear reactor from thousands of miles away</w:t>
      </w:r>
      <w:r w:rsidRPr="00DC7260">
        <w:rPr>
          <w:rFonts w:ascii="Times New Roman" w:eastAsia="맑은 고딕" w:hAnsi="Times New Roman" w:cs="Times New Roman"/>
          <w:sz w:val="28"/>
          <w:szCs w:val="28"/>
        </w:rPr>
        <w:t xml:space="preserve"> and</w:t>
      </w:r>
      <w:r w:rsidRPr="00DC7260">
        <w:rPr>
          <w:rFonts w:ascii="Times New Roman" w:hAnsi="Times New Roman" w:cs="Times New Roman"/>
          <w:sz w:val="28"/>
          <w:szCs w:val="28"/>
        </w:rPr>
        <w:t xml:space="preserve"> jeopardize a country’s economy with a simple click</w:t>
      </w:r>
      <w:r w:rsidRPr="00DC7260">
        <w:rPr>
          <w:rFonts w:ascii="Times New Roman" w:hAnsi="Times New Roman" w:cs="Times New Roman" w:hint="eastAsia"/>
          <w:sz w:val="28"/>
          <w:szCs w:val="28"/>
        </w:rPr>
        <w:t xml:space="preserve">. </w:t>
      </w:r>
      <w:r w:rsidRPr="00DC7260">
        <w:rPr>
          <w:rFonts w:ascii="Times New Roman" w:hAnsi="Times New Roman" w:cs="Times New Roman"/>
          <w:sz w:val="28"/>
          <w:szCs w:val="28"/>
        </w:rPr>
        <w:t xml:space="preserve">Countries with asymmetric capabilities find cyber attacks to be an irresistible method of warfare due to its minimal cost of operations, the wide availability of computers, and the near impossibility of attribution. </w:t>
      </w:r>
      <w:r w:rsidRPr="00DC7260">
        <w:rPr>
          <w:rFonts w:ascii="Times New Roman" w:eastAsia="맑은 고딕" w:hAnsi="Times New Roman" w:cs="Times New Roman"/>
          <w:sz w:val="28"/>
          <w:szCs w:val="28"/>
        </w:rPr>
        <w:t>Twenty-nine</w:t>
      </w:r>
      <w:r w:rsidRPr="00DC7260">
        <w:rPr>
          <w:rFonts w:ascii="Times New Roman" w:hAnsi="Times New Roman" w:cs="Times New Roman"/>
          <w:sz w:val="28"/>
          <w:szCs w:val="28"/>
        </w:rPr>
        <w:t xml:space="preserve"> countries have</w:t>
      </w:r>
      <w:r w:rsidRPr="00DC7260">
        <w:rPr>
          <w:rFonts w:ascii="Times New Roman" w:eastAsia="맑은 고딕" w:hAnsi="Times New Roman" w:cs="Times New Roman"/>
          <w:sz w:val="28"/>
          <w:szCs w:val="28"/>
        </w:rPr>
        <w:t xml:space="preserve"> already</w:t>
      </w:r>
      <w:r w:rsidRPr="00DC7260">
        <w:rPr>
          <w:rFonts w:ascii="Times New Roman" w:hAnsi="Times New Roman" w:cs="Times New Roman"/>
          <w:sz w:val="28"/>
          <w:szCs w:val="28"/>
        </w:rPr>
        <w:t xml:space="preserve"> set up cyber unit</w:t>
      </w:r>
      <w:r w:rsidRPr="00DC7260">
        <w:rPr>
          <w:rFonts w:ascii="Times New Roman" w:eastAsia="맑은 고딕" w:hAnsi="Times New Roman" w:cs="Times New Roman"/>
          <w:sz w:val="28"/>
          <w:szCs w:val="28"/>
        </w:rPr>
        <w:t>s</w:t>
      </w:r>
      <w:r w:rsidRPr="00DC7260">
        <w:rPr>
          <w:rFonts w:ascii="Times New Roman" w:hAnsi="Times New Roman" w:cs="Times New Roman"/>
          <w:sz w:val="28"/>
          <w:szCs w:val="28"/>
        </w:rPr>
        <w:t xml:space="preserve"> in their military </w:t>
      </w:r>
      <w:r w:rsidRPr="00DC7260">
        <w:rPr>
          <w:rFonts w:ascii="Times New Roman" w:eastAsia="맑은 고딕" w:hAnsi="Times New Roman" w:cs="Times New Roman"/>
          <w:sz w:val="28"/>
          <w:szCs w:val="28"/>
        </w:rPr>
        <w:t xml:space="preserve">to </w:t>
      </w:r>
      <w:r w:rsidRPr="00DC7260">
        <w:rPr>
          <w:rFonts w:ascii="Times New Roman" w:hAnsi="Times New Roman" w:cs="Times New Roman"/>
          <w:sz w:val="28"/>
          <w:szCs w:val="28"/>
        </w:rPr>
        <w:t>incorporate cyber</w:t>
      </w:r>
      <w:r w:rsidRPr="00DC7260">
        <w:rPr>
          <w:rFonts w:ascii="Times New Roman" w:eastAsia="맑은 고딕" w:hAnsi="Times New Roman" w:cs="Times New Roman"/>
          <w:sz w:val="28"/>
          <w:szCs w:val="28"/>
        </w:rPr>
        <w:t xml:space="preserve"> weapons</w:t>
      </w:r>
      <w:r w:rsidRPr="00DC7260">
        <w:rPr>
          <w:rFonts w:ascii="Times New Roman" w:hAnsi="Times New Roman" w:cs="Times New Roman"/>
          <w:sz w:val="28"/>
          <w:szCs w:val="28"/>
        </w:rPr>
        <w:t xml:space="preserve"> to their conventional planning for war. Pessimists warn that the p</w:t>
      </w:r>
      <w:r w:rsidRPr="00DC7260">
        <w:rPr>
          <w:rFonts w:ascii="Times New Roman" w:eastAsia="맑은 고딕" w:hAnsi="Times New Roman" w:cs="Times New Roman"/>
          <w:sz w:val="28"/>
          <w:szCs w:val="28"/>
        </w:rPr>
        <w:t xml:space="preserve">roliferation of cyber </w:t>
      </w:r>
      <w:r w:rsidRPr="00DC7260">
        <w:rPr>
          <w:rFonts w:ascii="Times New Roman" w:eastAsia="맑은 고딕" w:hAnsi="Times New Roman" w:cs="Times New Roman"/>
          <w:sz w:val="28"/>
          <w:szCs w:val="28"/>
        </w:rPr>
        <w:lastRenderedPageBreak/>
        <w:t>weapons is inevitable.</w:t>
      </w:r>
      <w:r w:rsidRPr="00DC7260">
        <w:rPr>
          <w:rStyle w:val="ab"/>
          <w:rFonts w:ascii="Times New Roman" w:eastAsia="맑은 고딕" w:hAnsi="Times New Roman" w:cs="Times New Roman"/>
          <w:sz w:val="28"/>
          <w:szCs w:val="28"/>
        </w:rPr>
        <w:footnoteReference w:id="4"/>
      </w:r>
      <w:r w:rsidRPr="00DC7260">
        <w:rPr>
          <w:rFonts w:ascii="Times New Roman" w:eastAsia="맑은 고딕" w:hAnsi="Times New Roman" w:cs="Times New Roman"/>
          <w:sz w:val="28"/>
          <w:szCs w:val="28"/>
        </w:rPr>
        <w:t xml:space="preserve"> Keith Alexander, former head of National Security Agency (NSA) and U.S. Cyber Command confirms: “Mark my words, it’s going to get worse.”</w:t>
      </w:r>
      <w:r w:rsidRPr="00DC7260">
        <w:rPr>
          <w:rStyle w:val="ab"/>
          <w:rFonts w:ascii="Times New Roman" w:eastAsia="맑은 고딕" w:hAnsi="Times New Roman" w:cs="Times New Roman"/>
          <w:sz w:val="28"/>
          <w:szCs w:val="28"/>
        </w:rPr>
        <w:footnoteReference w:id="5"/>
      </w:r>
      <w:r w:rsidRPr="00DC7260">
        <w:rPr>
          <w:rFonts w:ascii="Times New Roman" w:eastAsia="맑은 고딕" w:hAnsi="Times New Roman" w:cs="Times New Roman"/>
          <w:sz w:val="28"/>
          <w:szCs w:val="28"/>
        </w:rPr>
        <w:t xml:space="preserve"> </w:t>
      </w:r>
    </w:p>
    <w:p w:rsidR="0012357C" w:rsidRPr="00DC7260" w:rsidRDefault="0012357C" w:rsidP="0012357C">
      <w:pPr>
        <w:pStyle w:val="af2"/>
        <w:shd w:val="clear" w:color="auto" w:fill="FFFFFF"/>
        <w:wordWrap/>
        <w:spacing w:after="240" w:line="360" w:lineRule="auto"/>
        <w:ind w:firstLine="696"/>
        <w:rPr>
          <w:rFonts w:ascii="Times New Roman" w:hAnsi="Times New Roman" w:cs="Times New Roman"/>
          <w:sz w:val="28"/>
          <w:szCs w:val="28"/>
        </w:rPr>
      </w:pPr>
      <w:r w:rsidRPr="00DC7260">
        <w:rPr>
          <w:rFonts w:ascii="Times New Roman" w:eastAsia="맑은 고딕" w:hAnsi="Times New Roman" w:cs="Times New Roman"/>
          <w:sz w:val="28"/>
          <w:szCs w:val="28"/>
        </w:rPr>
        <w:t xml:space="preserve">While world leaders and legal practitioners rightfully fear and prepare for the worst kinds of “destructive” cyber attacks (i.e. Stuxnet), there looms a  glaring need to regulate “disruptive” cyber attacks </w:t>
      </w:r>
      <w:r w:rsidRPr="00DC7260">
        <w:rPr>
          <w:rFonts w:ascii="Times New Roman" w:eastAsia="맑은 고딕" w:hAnsi="Times New Roman" w:cs="Times New Roman" w:hint="eastAsia"/>
          <w:sz w:val="28"/>
          <w:szCs w:val="28"/>
        </w:rPr>
        <w:t xml:space="preserve">which may not </w:t>
      </w:r>
      <w:r w:rsidRPr="00DC7260">
        <w:rPr>
          <w:rFonts w:ascii="Times New Roman" w:eastAsia="맑은 고딕" w:hAnsi="Times New Roman" w:cs="Times New Roman"/>
          <w:sz w:val="28"/>
          <w:szCs w:val="28"/>
        </w:rPr>
        <w:t xml:space="preserve">cause actual physical damage, but nevertheless have severe consequences on the society, economy, and government. </w:t>
      </w:r>
      <w:r w:rsidRPr="00DC7260">
        <w:rPr>
          <w:rFonts w:ascii="Times New Roman" w:eastAsia="맑은 고딕" w:hAnsi="Times New Roman" w:cs="Times New Roman"/>
          <w:kern w:val="0"/>
          <w:sz w:val="28"/>
          <w:szCs w:val="28"/>
        </w:rPr>
        <w:t>This report coins the term “cyber-attacks-short-of-war” (CASoW) to characterize these new cyber attacks as “</w:t>
      </w:r>
      <w:r w:rsidRPr="00DC7260">
        <w:rPr>
          <w:rFonts w:ascii="Times New Roman" w:eastAsia="맑은 고딕" w:hAnsi="Times New Roman" w:cs="Times New Roman"/>
          <w:b/>
          <w:bCs/>
          <w:iCs/>
          <w:kern w:val="0"/>
          <w:sz w:val="28"/>
          <w:szCs w:val="28"/>
        </w:rPr>
        <w:t xml:space="preserve">a politically motivated cyber attack by </w:t>
      </w:r>
      <w:r w:rsidRPr="00DC7260">
        <w:rPr>
          <w:rFonts w:ascii="Times New Roman" w:eastAsia="맑은 고딕" w:hAnsi="Times New Roman" w:cs="Times New Roman" w:hint="eastAsia"/>
          <w:b/>
          <w:bCs/>
          <w:iCs/>
          <w:kern w:val="0"/>
          <w:sz w:val="28"/>
          <w:szCs w:val="28"/>
        </w:rPr>
        <w:t xml:space="preserve">both state and </w:t>
      </w:r>
      <w:r w:rsidRPr="00DC7260">
        <w:rPr>
          <w:rFonts w:ascii="Times New Roman" w:eastAsia="맑은 고딕" w:hAnsi="Times New Roman" w:cs="Times New Roman"/>
          <w:b/>
          <w:bCs/>
          <w:iCs/>
          <w:kern w:val="0"/>
          <w:sz w:val="28"/>
          <w:szCs w:val="28"/>
        </w:rPr>
        <w:t>non-state actors on private and public property with the intent to create severe disruptions in the society, economy, and government, without causing actual physical damage or death.</w:t>
      </w:r>
      <w:r w:rsidRPr="00DC7260">
        <w:rPr>
          <w:rFonts w:ascii="Times New Roman" w:eastAsia="맑은 고딕" w:hAnsi="Times New Roman" w:cs="Times New Roman"/>
          <w:i/>
          <w:iCs/>
          <w:kern w:val="0"/>
          <w:sz w:val="28"/>
          <w:szCs w:val="28"/>
        </w:rPr>
        <w:t>”</w:t>
      </w:r>
      <w:r w:rsidRPr="00DC7260">
        <w:rPr>
          <w:rStyle w:val="ab"/>
          <w:rFonts w:ascii="Times New Roman" w:eastAsia="맑은 고딕" w:hAnsi="Times New Roman" w:cs="Times New Roman"/>
          <w:b/>
          <w:sz w:val="28"/>
          <w:szCs w:val="28"/>
        </w:rPr>
        <w:footnoteReference w:id="6"/>
      </w:r>
      <w:r w:rsidRPr="00DC7260">
        <w:rPr>
          <w:rFonts w:ascii="Times New Roman" w:eastAsia="맑은 고딕" w:hAnsi="Times New Roman" w:cs="Times New Roman" w:hint="eastAsia"/>
          <w:i/>
          <w:iCs/>
          <w:kern w:val="0"/>
          <w:sz w:val="28"/>
          <w:szCs w:val="28"/>
        </w:rPr>
        <w:t xml:space="preserve"> </w:t>
      </w:r>
      <w:r w:rsidRPr="00DC7260">
        <w:rPr>
          <w:rFonts w:ascii="Times New Roman" w:eastAsia="맑은 고딕" w:hAnsi="Times New Roman" w:cs="Times New Roman"/>
          <w:kern w:val="0"/>
          <w:sz w:val="28"/>
          <w:szCs w:val="28"/>
        </w:rPr>
        <w:t xml:space="preserve">This report concedes </w:t>
      </w:r>
      <w:r w:rsidRPr="00DC7260">
        <w:rPr>
          <w:rFonts w:ascii="Times New Roman" w:eastAsia="맑은 고딕" w:hAnsi="Times New Roman" w:cs="Times New Roman"/>
          <w:sz w:val="28"/>
          <w:szCs w:val="28"/>
        </w:rPr>
        <w:t xml:space="preserve">that cyber attacks that cause physical damage and loss of human life fall under traditional laws of war. But </w:t>
      </w:r>
      <w:r w:rsidRPr="00DC7260">
        <w:rPr>
          <w:rFonts w:ascii="Times New Roman" w:eastAsia="맑은 고딕" w:hAnsi="Times New Roman" w:cs="Times New Roman"/>
          <w:kern w:val="0"/>
          <w:sz w:val="28"/>
          <w:szCs w:val="28"/>
        </w:rPr>
        <w:t>“cyber-attacks-short-of-war”</w:t>
      </w:r>
      <w:r w:rsidRPr="00DC7260">
        <w:rPr>
          <w:rFonts w:ascii="Times New Roman" w:eastAsia="맑은 고딕" w:hAnsi="Times New Roman" w:cs="Times New Roman"/>
          <w:b/>
          <w:bCs/>
          <w:kern w:val="0"/>
          <w:sz w:val="28"/>
          <w:szCs w:val="28"/>
        </w:rPr>
        <w:t xml:space="preserve"> </w:t>
      </w:r>
      <w:r w:rsidRPr="00DC7260">
        <w:rPr>
          <w:rFonts w:ascii="Times New Roman" w:eastAsia="맑은 고딕" w:hAnsi="Times New Roman" w:cs="Times New Roman"/>
          <w:kern w:val="0"/>
          <w:sz w:val="28"/>
          <w:szCs w:val="28"/>
        </w:rPr>
        <w:t>operates in</w:t>
      </w:r>
      <w:r w:rsidRPr="00DC7260">
        <w:rPr>
          <w:rFonts w:ascii="Times New Roman" w:eastAsia="맑은 고딕" w:hAnsi="Times New Roman" w:cs="Times New Roman"/>
          <w:bCs/>
          <w:kern w:val="0"/>
          <w:sz w:val="28"/>
          <w:szCs w:val="28"/>
        </w:rPr>
        <w:t xml:space="preserve"> an anarchic</w:t>
      </w:r>
      <w:r w:rsidRPr="00DC7260">
        <w:rPr>
          <w:rFonts w:ascii="Times New Roman" w:eastAsiaTheme="minorEastAsia" w:hAnsi="Times New Roman" w:cs="Times New Roman"/>
          <w:bCs/>
          <w:kern w:val="0"/>
          <w:sz w:val="28"/>
          <w:szCs w:val="28"/>
        </w:rPr>
        <w:t>,</w:t>
      </w:r>
      <w:r w:rsidRPr="00DC7260">
        <w:rPr>
          <w:rFonts w:ascii="Times New Roman" w:eastAsia="맑은 고딕" w:hAnsi="Times New Roman" w:cs="Times New Roman"/>
          <w:b/>
          <w:bCs/>
          <w:kern w:val="0"/>
          <w:sz w:val="28"/>
          <w:szCs w:val="28"/>
        </w:rPr>
        <w:t xml:space="preserve"> </w:t>
      </w:r>
      <w:r w:rsidRPr="00DC7260">
        <w:rPr>
          <w:rFonts w:ascii="Times New Roman" w:eastAsia="맑은 고딕" w:hAnsi="Times New Roman" w:cs="Times New Roman"/>
          <w:sz w:val="28"/>
          <w:szCs w:val="28"/>
        </w:rPr>
        <w:t xml:space="preserve">ungoverned space that begs for a new set of regulations. It is CASoW, not cyber war, that poses the most pressing challenge for contemporary society. </w:t>
      </w:r>
    </w:p>
    <w:p w:rsidR="0012357C" w:rsidRPr="00DC7260" w:rsidRDefault="0012357C" w:rsidP="0012357C">
      <w:pPr>
        <w:pStyle w:val="110"/>
        <w:wordWrap/>
        <w:spacing w:line="360" w:lineRule="auto"/>
        <w:rPr>
          <w:rFonts w:ascii="Times New Roman" w:eastAsia="맑은 고딕" w:hAnsi="Times New Roman" w:cs="Times New Roman"/>
          <w:b/>
          <w:bCs/>
          <w:sz w:val="28"/>
          <w:szCs w:val="28"/>
        </w:rPr>
      </w:pPr>
    </w:p>
    <w:p w:rsidR="0012357C" w:rsidRPr="00DC7260" w:rsidRDefault="0012357C" w:rsidP="0012357C">
      <w:pPr>
        <w:pStyle w:val="110"/>
        <w:wordWrap/>
        <w:spacing w:line="360" w:lineRule="auto"/>
        <w:rPr>
          <w:rFonts w:ascii="Times New Roman" w:hAnsi="Times New Roman" w:cs="Times New Roman"/>
          <w:b/>
          <w:bCs/>
          <w:sz w:val="28"/>
          <w:szCs w:val="28"/>
        </w:rPr>
      </w:pPr>
      <w:r w:rsidRPr="00DC7260">
        <w:rPr>
          <w:rFonts w:ascii="Times New Roman" w:eastAsia="맑은 고딕" w:hAnsi="Times New Roman" w:cs="Times New Roman"/>
          <w:b/>
          <w:bCs/>
          <w:sz w:val="28"/>
          <w:szCs w:val="28"/>
        </w:rPr>
        <w:t>The UN Charter and Cyber Warfare</w:t>
      </w:r>
    </w:p>
    <w:p w:rsidR="0012357C" w:rsidRPr="00DC7260" w:rsidRDefault="0012357C" w:rsidP="0012357C">
      <w:pPr>
        <w:pStyle w:val="af2"/>
        <w:shd w:val="clear" w:color="auto" w:fill="FFFFFF"/>
        <w:wordWrap/>
        <w:spacing w:line="360" w:lineRule="auto"/>
        <w:rPr>
          <w:rFonts w:ascii="Times New Roman" w:hAnsi="Times New Roman" w:cs="Times New Roman"/>
          <w:sz w:val="28"/>
          <w:szCs w:val="28"/>
        </w:rPr>
      </w:pPr>
      <w:r w:rsidRPr="00DC7260">
        <w:rPr>
          <w:rFonts w:ascii="Times New Roman" w:eastAsia="맑은 고딕" w:hAnsi="Times New Roman" w:cs="Times New Roman"/>
          <w:color w:val="222222"/>
          <w:sz w:val="28"/>
          <w:szCs w:val="28"/>
          <w:shd w:val="clear" w:color="auto" w:fill="FFFFFF"/>
        </w:rPr>
        <w:t xml:space="preserve">The concept of just war theory </w:t>
      </w:r>
      <w:r w:rsidRPr="00DC7260">
        <w:rPr>
          <w:rFonts w:ascii="Times New Roman" w:eastAsia="맑은 고딕" w:hAnsi="Times New Roman" w:cs="Times New Roman"/>
          <w:i/>
          <w:iCs/>
          <w:color w:val="222222"/>
          <w:sz w:val="28"/>
          <w:szCs w:val="28"/>
          <w:shd w:val="clear" w:color="auto" w:fill="FFFFFF"/>
        </w:rPr>
        <w:t>(</w:t>
      </w:r>
      <w:r w:rsidRPr="00DC7260">
        <w:rPr>
          <w:rFonts w:ascii="Times New Roman" w:eastAsia="맑은 고딕" w:hAnsi="Times New Roman" w:cs="Times New Roman"/>
          <w:iCs/>
          <w:color w:val="222222"/>
          <w:sz w:val="28"/>
          <w:szCs w:val="28"/>
          <w:shd w:val="clear" w:color="auto" w:fill="FFFFFF"/>
        </w:rPr>
        <w:t>jus ad bellum</w:t>
      </w:r>
      <w:r w:rsidRPr="00DC7260">
        <w:rPr>
          <w:rFonts w:ascii="Times New Roman" w:eastAsia="맑은 고딕" w:hAnsi="Times New Roman" w:cs="Times New Roman"/>
          <w:color w:val="222222"/>
          <w:sz w:val="28"/>
          <w:szCs w:val="28"/>
          <w:shd w:val="clear" w:color="auto" w:fill="FFFFFF"/>
        </w:rPr>
        <w:t>) and conduct governing activities during war (</w:t>
      </w:r>
      <w:r w:rsidRPr="00DC7260">
        <w:rPr>
          <w:rFonts w:ascii="Times New Roman" w:eastAsia="맑은 고딕" w:hAnsi="Times New Roman" w:cs="Times New Roman"/>
          <w:iCs/>
          <w:color w:val="222222"/>
          <w:sz w:val="28"/>
          <w:szCs w:val="28"/>
          <w:shd w:val="clear" w:color="auto" w:fill="FFFFFF"/>
        </w:rPr>
        <w:t>jus in bello</w:t>
      </w:r>
      <w:r w:rsidRPr="00DC7260">
        <w:rPr>
          <w:rFonts w:ascii="Times New Roman" w:eastAsia="맑은 고딕" w:hAnsi="Times New Roman" w:cs="Times New Roman"/>
          <w:color w:val="222222"/>
          <w:sz w:val="28"/>
          <w:szCs w:val="28"/>
          <w:shd w:val="clear" w:color="auto" w:fill="FFFFFF"/>
        </w:rPr>
        <w:t xml:space="preserve">) have endured the test of time and are enshrined in </w:t>
      </w:r>
      <w:r w:rsidRPr="00DC7260">
        <w:rPr>
          <w:rFonts w:ascii="Times New Roman" w:eastAsia="맑은 고딕" w:hAnsi="Times New Roman" w:cs="Times New Roman"/>
          <w:color w:val="222222"/>
          <w:sz w:val="28"/>
          <w:szCs w:val="28"/>
          <w:shd w:val="clear" w:color="auto" w:fill="FFFFFF"/>
        </w:rPr>
        <w:lastRenderedPageBreak/>
        <w:t>Art</w:t>
      </w:r>
      <w:r w:rsidRPr="00DC7260">
        <w:rPr>
          <w:rFonts w:ascii="Times New Roman" w:eastAsia="맑은 고딕" w:hAnsi="Times New Roman" w:cs="Times New Roman"/>
          <w:color w:val="333333"/>
          <w:sz w:val="28"/>
          <w:szCs w:val="28"/>
          <w:shd w:val="clear" w:color="auto" w:fill="FFFFFF"/>
        </w:rPr>
        <w:t xml:space="preserve">icle 2(4) and Article 51 of </w:t>
      </w:r>
      <w:r w:rsidRPr="00DC7260">
        <w:rPr>
          <w:rFonts w:ascii="Times New Roman" w:eastAsia="맑은 고딕" w:hAnsi="Times New Roman" w:cs="Times New Roman"/>
          <w:color w:val="222222"/>
          <w:sz w:val="28"/>
          <w:szCs w:val="28"/>
          <w:shd w:val="clear" w:color="auto" w:fill="FFFFFF"/>
        </w:rPr>
        <w:t>the UN Charter.</w:t>
      </w:r>
      <w:r w:rsidRPr="00DC7260">
        <w:rPr>
          <w:rFonts w:ascii="Times New Roman" w:eastAsia="맑은 고딕" w:hAnsi="Times New Roman" w:cs="Times New Roman"/>
          <w:color w:val="333333"/>
          <w:sz w:val="28"/>
          <w:szCs w:val="28"/>
          <w:shd w:val="clear" w:color="auto" w:fill="FFFFFF"/>
        </w:rPr>
        <w:t xml:space="preserve"> </w:t>
      </w:r>
      <w:r w:rsidRPr="00DC7260">
        <w:rPr>
          <w:rFonts w:ascii="Times New Roman" w:eastAsia="맑은 고딕" w:hAnsi="Times New Roman" w:cs="Times New Roman"/>
          <w:sz w:val="28"/>
          <w:szCs w:val="28"/>
          <w:shd w:val="clear" w:color="auto" w:fill="FFFFFF"/>
        </w:rPr>
        <w:t xml:space="preserve">Article 2(4) clearly prohibits </w:t>
      </w:r>
      <w:r w:rsidRPr="00DC7260">
        <w:rPr>
          <w:rFonts w:ascii="Times New Roman" w:eastAsia="맑은 고딕" w:hAnsi="Times New Roman" w:cs="Times New Roman"/>
          <w:sz w:val="28"/>
          <w:szCs w:val="28"/>
        </w:rPr>
        <w:t xml:space="preserve">“the threat or </w:t>
      </w:r>
      <w:r w:rsidRPr="00DC7260">
        <w:rPr>
          <w:rFonts w:ascii="Times New Roman" w:eastAsia="맑은 고딕" w:hAnsi="Times New Roman" w:cs="Times New Roman"/>
          <w:i/>
          <w:iCs/>
          <w:sz w:val="28"/>
          <w:szCs w:val="28"/>
          <w:u w:val="single" w:color="000000"/>
        </w:rPr>
        <w:t>use of force</w:t>
      </w:r>
      <w:r w:rsidRPr="00DC7260">
        <w:rPr>
          <w:rFonts w:ascii="Times New Roman" w:eastAsia="맑은 고딕" w:hAnsi="Times New Roman" w:cs="Times New Roman"/>
          <w:sz w:val="28"/>
          <w:szCs w:val="28"/>
        </w:rPr>
        <w:t xml:space="preserve"> against the territorial integrity or political independence of any state....”</w:t>
      </w:r>
      <w:r w:rsidRPr="00DC7260">
        <w:rPr>
          <w:rStyle w:val="ab"/>
          <w:rFonts w:ascii="Times New Roman" w:eastAsia="맑은 고딕" w:hAnsi="Times New Roman" w:cs="Times New Roman"/>
          <w:sz w:val="28"/>
          <w:szCs w:val="28"/>
        </w:rPr>
        <w:footnoteReference w:id="7"/>
      </w:r>
      <w:r w:rsidRPr="00DC7260">
        <w:rPr>
          <w:rFonts w:ascii="Times New Roman" w:eastAsia="맑은 고딕" w:hAnsi="Times New Roman" w:cs="Times New Roman"/>
          <w:sz w:val="28"/>
          <w:szCs w:val="28"/>
        </w:rPr>
        <w:t xml:space="preserve"> [emphasis added] The exception is promulgated in Article 51: “Nothing in the present Charter shall impair the inherent right of individual or collective self-defense if an </w:t>
      </w:r>
      <w:r w:rsidRPr="00DC7260">
        <w:rPr>
          <w:rFonts w:ascii="Times New Roman" w:eastAsia="맑은 고딕" w:hAnsi="Times New Roman" w:cs="Times New Roman"/>
          <w:i/>
          <w:iCs/>
          <w:sz w:val="28"/>
          <w:szCs w:val="28"/>
          <w:u w:val="single" w:color="000000"/>
        </w:rPr>
        <w:t>armed attack</w:t>
      </w:r>
      <w:r w:rsidRPr="00DC7260">
        <w:rPr>
          <w:rFonts w:ascii="Times New Roman" w:eastAsia="맑은 고딕" w:hAnsi="Times New Roman" w:cs="Times New Roman"/>
          <w:sz w:val="28"/>
          <w:szCs w:val="28"/>
        </w:rPr>
        <w:t xml:space="preserve"> occurs against a Member of the United Nations.”</w:t>
      </w:r>
      <w:r w:rsidRPr="00DC7260">
        <w:rPr>
          <w:rStyle w:val="ab"/>
          <w:rFonts w:ascii="Times New Roman" w:eastAsia="맑은 고딕" w:hAnsi="Times New Roman" w:cs="Times New Roman"/>
          <w:sz w:val="28"/>
          <w:szCs w:val="28"/>
        </w:rPr>
        <w:footnoteReference w:id="8"/>
      </w:r>
      <w:r w:rsidRPr="00DC7260">
        <w:rPr>
          <w:rFonts w:ascii="Times New Roman" w:eastAsia="맑은 고딕" w:hAnsi="Times New Roman" w:cs="Times New Roman"/>
          <w:sz w:val="28"/>
          <w:szCs w:val="28"/>
        </w:rPr>
        <w:t xml:space="preserve"> [emphasis added] In short, other than self-defense, a state can only resort to the legal use of force when it is authorized or mandated by the UN Security Council. </w:t>
      </w:r>
    </w:p>
    <w:p w:rsidR="0012357C" w:rsidRPr="00DC7260" w:rsidRDefault="0012357C" w:rsidP="0012357C">
      <w:pPr>
        <w:pStyle w:val="af2"/>
        <w:shd w:val="clear" w:color="auto" w:fill="FFFFFF"/>
        <w:wordWrap/>
        <w:spacing w:line="360" w:lineRule="auto"/>
        <w:rPr>
          <w:rFonts w:ascii="Times New Roman" w:hAnsi="Times New Roman" w:cs="Times New Roman"/>
          <w:sz w:val="28"/>
          <w:szCs w:val="28"/>
        </w:rPr>
      </w:pPr>
      <w:r w:rsidRPr="00DC7260">
        <w:rPr>
          <w:rFonts w:ascii="Times New Roman" w:hAnsi="Times New Roman" w:cs="Times New Roman"/>
          <w:sz w:val="28"/>
          <w:szCs w:val="28"/>
        </w:rPr>
        <w:tab/>
        <w:t xml:space="preserve">Although the UN Charter does not </w:t>
      </w:r>
      <w:r w:rsidRPr="00DC7260">
        <w:rPr>
          <w:rFonts w:ascii="Times New Roman" w:hAnsi="Times New Roman" w:cs="Times New Roman" w:hint="eastAsia"/>
          <w:sz w:val="28"/>
          <w:szCs w:val="28"/>
        </w:rPr>
        <w:t xml:space="preserve">explicitly </w:t>
      </w:r>
      <w:r w:rsidRPr="00DC7260">
        <w:rPr>
          <w:rFonts w:ascii="Times New Roman" w:hAnsi="Times New Roman" w:cs="Times New Roman"/>
          <w:sz w:val="28"/>
          <w:szCs w:val="28"/>
        </w:rPr>
        <w:t xml:space="preserve">define “use </w:t>
      </w:r>
      <w:r w:rsidRPr="00DC7260">
        <w:rPr>
          <w:rFonts w:ascii="Times New Roman" w:eastAsia="맑은 고딕" w:hAnsi="Times New Roman" w:cs="Times New Roman"/>
          <w:sz w:val="28"/>
          <w:szCs w:val="28"/>
        </w:rPr>
        <w:t xml:space="preserve">of force” and “armed attack,” decades of statecraft and rulings by the International Court of Justice (ICJ) provide some </w:t>
      </w:r>
      <w:r w:rsidRPr="00DC7260">
        <w:rPr>
          <w:rFonts w:ascii="Times New Roman" w:eastAsia="맑은 고딕" w:hAnsi="Times New Roman" w:cs="Times New Roman" w:hint="eastAsia"/>
          <w:sz w:val="28"/>
          <w:szCs w:val="28"/>
        </w:rPr>
        <w:t>guidance and precedent</w:t>
      </w:r>
      <w:r w:rsidRPr="00DC7260">
        <w:rPr>
          <w:rFonts w:ascii="Times New Roman" w:eastAsia="맑은 고딕" w:hAnsi="Times New Roman" w:cs="Times New Roman"/>
          <w:sz w:val="28"/>
          <w:szCs w:val="28"/>
        </w:rPr>
        <w:t>. Considered to have a lower threshold than an armed attack, a “use of force” can include, but is not limited to, missile tests and bombardment of an unpopulated area. Considered “the most grave forms of the use of force”</w:t>
      </w:r>
      <w:r w:rsidRPr="00DC7260">
        <w:rPr>
          <w:rStyle w:val="ab"/>
          <w:rFonts w:ascii="Times New Roman" w:eastAsia="맑은 고딕" w:hAnsi="Times New Roman" w:cs="Times New Roman"/>
          <w:sz w:val="28"/>
          <w:szCs w:val="28"/>
        </w:rPr>
        <w:footnoteReference w:id="9"/>
      </w:r>
      <w:r w:rsidRPr="00DC7260">
        <w:rPr>
          <w:rFonts w:ascii="Times New Roman" w:eastAsia="맑은 고딕" w:hAnsi="Times New Roman" w:cs="Times New Roman"/>
          <w:sz w:val="28"/>
          <w:szCs w:val="28"/>
        </w:rPr>
        <w:t xml:space="preserve"> by the ICJ, an “armed attack” can include, but is not limited to, aerial bombardment, ground assault, missile strikes, and territorial incursions.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 xml:space="preserve">Categorizing an attack as a “use of force” or an “armed attack” is critical because the aggrieved state is permitted to take appropriate, lawful, and legitimate responses against the aggressor. In the case of a “use of force,” the attacked state can lawfully retaliate with countermeasures such as economic sanctions. But force still cannot be employed as retaliation. In case of an “armed attack,” under Article 51’s self-defense clause, the attacked state can lawfully retaliate with </w:t>
      </w:r>
      <w:r w:rsidRPr="00DC7260">
        <w:rPr>
          <w:rFonts w:ascii="Times New Roman" w:eastAsia="맑은 고딕" w:hAnsi="Times New Roman" w:cs="Times New Roman" w:hint="eastAsia"/>
          <w:sz w:val="28"/>
          <w:szCs w:val="28"/>
        </w:rPr>
        <w:t xml:space="preserve">force that is </w:t>
      </w:r>
      <w:r w:rsidRPr="00DC7260">
        <w:rPr>
          <w:rFonts w:ascii="Times New Roman" w:eastAsia="맑은 고딕" w:hAnsi="Times New Roman" w:cs="Times New Roman"/>
          <w:sz w:val="28"/>
          <w:szCs w:val="28"/>
        </w:rPr>
        <w:t>proportional and discriminat</w:t>
      </w:r>
      <w:r w:rsidRPr="00DC7260">
        <w:rPr>
          <w:rFonts w:ascii="Times New Roman" w:eastAsia="맑은 고딕" w:hAnsi="Times New Roman" w:cs="Times New Roman" w:hint="eastAsia"/>
          <w:sz w:val="28"/>
          <w:szCs w:val="28"/>
        </w:rPr>
        <w:t>ing.</w:t>
      </w:r>
      <w:r w:rsidRPr="00DC7260">
        <w:rPr>
          <w:rFonts w:ascii="Times New Roman" w:eastAsia="맑은 고딕" w:hAnsi="Times New Roman" w:cs="Times New Roman"/>
          <w:sz w:val="28"/>
          <w:szCs w:val="28"/>
        </w:rPr>
        <w:t xml:space="preserve">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hAnsi="Times New Roman" w:cs="Times New Roman"/>
          <w:sz w:val="28"/>
          <w:szCs w:val="28"/>
        </w:rPr>
        <w:lastRenderedPageBreak/>
        <w:t xml:space="preserve">But when does a cyber attack rise to the level of an illegal “use of force” or an “armed attack” under international law? </w:t>
      </w:r>
      <w:r w:rsidRPr="00DC7260">
        <w:rPr>
          <w:rFonts w:ascii="Times New Roman" w:eastAsia="맑은 고딕" w:hAnsi="Times New Roman" w:cs="Times New Roman"/>
          <w:sz w:val="28"/>
          <w:szCs w:val="28"/>
        </w:rPr>
        <w:t xml:space="preserve">The most authoritative work that tackles this pivotal question is </w:t>
      </w:r>
      <w:r w:rsidRPr="00DC7260">
        <w:rPr>
          <w:rFonts w:ascii="Times New Roman" w:eastAsia="맑은 고딕" w:hAnsi="Times New Roman" w:cs="Times New Roman"/>
          <w:i/>
          <w:iCs/>
          <w:sz w:val="28"/>
          <w:szCs w:val="28"/>
        </w:rPr>
        <w:t xml:space="preserve">The Tallinn Manual on the International Law Applicable to Cyber Warfare </w:t>
      </w:r>
      <w:r w:rsidRPr="00DC7260">
        <w:rPr>
          <w:rFonts w:ascii="Times New Roman" w:eastAsia="맑은 고딕" w:hAnsi="Times New Roman" w:cs="Times New Roman"/>
          <w:sz w:val="28"/>
          <w:szCs w:val="28"/>
        </w:rPr>
        <w:t>(2013), a non-binding academic study sponsored by NATO.</w:t>
      </w:r>
      <w:r w:rsidRPr="00DC7260">
        <w:rPr>
          <w:rStyle w:val="ab"/>
          <w:rFonts w:ascii="Times New Roman" w:eastAsia="맑은 고딕" w:hAnsi="Times New Roman" w:cs="Times New Roman"/>
          <w:sz w:val="28"/>
          <w:szCs w:val="28"/>
        </w:rPr>
        <w:footnoteReference w:id="10"/>
      </w:r>
      <w:r w:rsidRPr="00DC7260">
        <w:rPr>
          <w:rFonts w:ascii="Times New Roman" w:eastAsia="맑은 고딕" w:hAnsi="Times New Roman" w:cs="Times New Roman"/>
          <w:sz w:val="28"/>
          <w:szCs w:val="28"/>
        </w:rPr>
        <w:t xml:space="preserve"> </w:t>
      </w:r>
      <w:r w:rsidRPr="00DC7260">
        <w:rPr>
          <w:rFonts w:ascii="Times New Roman" w:eastAsia="맑은 고딕" w:hAnsi="Times New Roman" w:cs="Times New Roman"/>
          <w:i/>
          <w:iCs/>
          <w:sz w:val="28"/>
          <w:szCs w:val="28"/>
        </w:rPr>
        <w:t>The Manual</w:t>
      </w:r>
      <w:r w:rsidRPr="00DC7260">
        <w:rPr>
          <w:rFonts w:ascii="Times New Roman" w:eastAsia="맑은 고딕" w:hAnsi="Times New Roman" w:cs="Times New Roman"/>
          <w:sz w:val="28"/>
          <w:szCs w:val="28"/>
        </w:rPr>
        <w:t xml:space="preserve"> argues that a cyber attack constitutes a “use of force” when its scale and effects</w:t>
      </w:r>
      <w:r w:rsidRPr="00DC7260">
        <w:rPr>
          <w:rStyle w:val="ab"/>
          <w:rFonts w:ascii="Times New Roman" w:eastAsia="맑은 고딕" w:hAnsi="Times New Roman" w:cs="Times New Roman"/>
          <w:sz w:val="28"/>
          <w:szCs w:val="28"/>
        </w:rPr>
        <w:footnoteReference w:id="11"/>
      </w:r>
      <w:r w:rsidRPr="00DC7260">
        <w:rPr>
          <w:rFonts w:ascii="Times New Roman" w:eastAsia="맑은 고딕" w:hAnsi="Times New Roman" w:cs="Times New Roman"/>
          <w:sz w:val="28"/>
          <w:szCs w:val="28"/>
        </w:rPr>
        <w:t xml:space="preserve"> are </w:t>
      </w:r>
      <w:r w:rsidRPr="00DC7260">
        <w:rPr>
          <w:rFonts w:ascii="Times New Roman" w:eastAsia="맑은 고딕" w:hAnsi="Times New Roman" w:cs="Times New Roman"/>
          <w:sz w:val="28"/>
          <w:szCs w:val="28"/>
          <w:u w:val="single"/>
        </w:rPr>
        <w:t>comparable</w:t>
      </w:r>
      <w:r w:rsidRPr="00DC7260">
        <w:rPr>
          <w:rFonts w:ascii="Times New Roman" w:eastAsia="맑은 고딕" w:hAnsi="Times New Roman" w:cs="Times New Roman"/>
          <w:sz w:val="28"/>
          <w:szCs w:val="28"/>
        </w:rPr>
        <w:t xml:space="preserve"> to non-cyber operations rising to the level of a </w:t>
      </w:r>
      <w:r w:rsidR="002C1341" w:rsidRPr="00DC7260">
        <w:rPr>
          <w:rFonts w:ascii="Times New Roman" w:eastAsia="맑은 고딕" w:hAnsi="Times New Roman" w:cs="Times New Roman"/>
          <w:sz w:val="28"/>
          <w:szCs w:val="28"/>
        </w:rPr>
        <w:t>“</w:t>
      </w:r>
      <w:r w:rsidRPr="00DC7260">
        <w:rPr>
          <w:rFonts w:ascii="Times New Roman" w:eastAsia="맑은 고딕" w:hAnsi="Times New Roman" w:cs="Times New Roman"/>
          <w:sz w:val="28"/>
          <w:szCs w:val="28"/>
        </w:rPr>
        <w:t>use of force.</w:t>
      </w:r>
      <w:r w:rsidR="002C1341" w:rsidRPr="00DC7260">
        <w:rPr>
          <w:rFonts w:ascii="Times New Roman" w:eastAsia="맑은 고딕" w:hAnsi="Times New Roman" w:cs="Times New Roman"/>
          <w:sz w:val="28"/>
          <w:szCs w:val="28"/>
        </w:rPr>
        <w:t>”</w:t>
      </w:r>
      <w:r w:rsidRPr="00DC7260">
        <w:rPr>
          <w:rFonts w:ascii="Times New Roman" w:eastAsia="맑은 고딕" w:hAnsi="Times New Roman" w:cs="Times New Roman"/>
          <w:sz w:val="28"/>
          <w:szCs w:val="28"/>
        </w:rPr>
        <w:t xml:space="preserve"> If it produces the same effect that a bomb would, the cyber attack would be considered a “use of force.”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 xml:space="preserve">For a cyber attack to be considered an </w:t>
      </w:r>
      <w:r w:rsidR="002C1341" w:rsidRPr="00DC7260">
        <w:rPr>
          <w:rFonts w:ascii="Times New Roman" w:eastAsia="맑은 고딕" w:hAnsi="Times New Roman" w:cs="Times New Roman"/>
          <w:sz w:val="28"/>
          <w:szCs w:val="28"/>
        </w:rPr>
        <w:t>“</w:t>
      </w:r>
      <w:r w:rsidRPr="00DC7260">
        <w:rPr>
          <w:rFonts w:ascii="Times New Roman" w:eastAsia="맑은 고딕" w:hAnsi="Times New Roman" w:cs="Times New Roman"/>
          <w:sz w:val="28"/>
          <w:szCs w:val="28"/>
        </w:rPr>
        <w:t>armed attack,</w:t>
      </w:r>
      <w:r w:rsidR="002C1341" w:rsidRPr="00DC7260">
        <w:rPr>
          <w:rFonts w:ascii="Times New Roman" w:eastAsia="맑은 고딕" w:hAnsi="Times New Roman" w:cs="Times New Roman"/>
          <w:sz w:val="28"/>
          <w:szCs w:val="28"/>
        </w:rPr>
        <w:t>”</w:t>
      </w:r>
      <w:r w:rsidRPr="00DC7260">
        <w:rPr>
          <w:rFonts w:ascii="Times New Roman" w:eastAsia="맑은 고딕" w:hAnsi="Times New Roman" w:cs="Times New Roman"/>
          <w:sz w:val="28"/>
          <w:szCs w:val="28"/>
        </w:rPr>
        <w:t xml:space="preserve"> the attack must result in either physical destruction of property or death of person(s).</w:t>
      </w:r>
      <w:r w:rsidRPr="00DC7260">
        <w:rPr>
          <w:rStyle w:val="ab"/>
          <w:rFonts w:ascii="Times New Roman" w:eastAsia="맑은 고딕" w:hAnsi="Times New Roman" w:cs="Times New Roman"/>
          <w:sz w:val="28"/>
          <w:szCs w:val="28"/>
        </w:rPr>
        <w:footnoteReference w:id="12"/>
      </w:r>
      <w:r w:rsidRPr="00DC7260">
        <w:rPr>
          <w:rFonts w:ascii="Times New Roman" w:eastAsia="맑은 고딕" w:hAnsi="Times New Roman" w:cs="Times New Roman"/>
          <w:sz w:val="28"/>
          <w:szCs w:val="28"/>
        </w:rPr>
        <w:t xml:space="preserve"> It is not difficult to imagine the types of cyber attacks that would </w:t>
      </w:r>
      <w:r w:rsidRPr="00DC7260">
        <w:rPr>
          <w:rFonts w:ascii="Times New Roman" w:eastAsia="맑은 고딕" w:hAnsi="Times New Roman" w:cs="Times New Roman" w:hint="eastAsia"/>
          <w:sz w:val="28"/>
          <w:szCs w:val="28"/>
        </w:rPr>
        <w:t xml:space="preserve">rise to the level </w:t>
      </w:r>
      <w:r w:rsidRPr="00DC7260">
        <w:rPr>
          <w:rFonts w:ascii="Times New Roman" w:eastAsia="맑은 고딕" w:hAnsi="Times New Roman" w:cs="Times New Roman"/>
          <w:sz w:val="28"/>
          <w:szCs w:val="28"/>
        </w:rPr>
        <w:t>of an armed attack: (1) operations that trigger a nuclear plant meltdown</w:t>
      </w:r>
      <w:r w:rsidRPr="00DC7260">
        <w:rPr>
          <w:rFonts w:ascii="Times New Roman" w:eastAsia="맑은 고딕" w:hAnsi="Times New Roman" w:cs="Times New Roman" w:hint="eastAsia"/>
          <w:sz w:val="28"/>
          <w:szCs w:val="28"/>
        </w:rPr>
        <w:t>,</w:t>
      </w:r>
      <w:r w:rsidRPr="00DC7260">
        <w:rPr>
          <w:rFonts w:ascii="Times New Roman" w:eastAsia="맑은 고딕" w:hAnsi="Times New Roman" w:cs="Times New Roman"/>
          <w:sz w:val="28"/>
          <w:szCs w:val="28"/>
        </w:rPr>
        <w:t xml:space="preserve"> (2) operations that open a dam above a populated area causing destruction and death, and (3) operations that disable air traffic control resulting in airplane crashes.</w:t>
      </w:r>
      <w:r w:rsidRPr="00DC7260">
        <w:rPr>
          <w:rStyle w:val="ab"/>
          <w:rFonts w:ascii="Times New Roman" w:eastAsia="맑은 고딕" w:hAnsi="Times New Roman" w:cs="Times New Roman"/>
          <w:sz w:val="28"/>
          <w:szCs w:val="28"/>
        </w:rPr>
        <w:footnoteReference w:id="13"/>
      </w:r>
      <w:r w:rsidRPr="00DC7260">
        <w:rPr>
          <w:rFonts w:ascii="Times New Roman" w:eastAsia="맑은 고딕" w:hAnsi="Times New Roman" w:cs="Times New Roman"/>
          <w:sz w:val="28"/>
          <w:szCs w:val="28"/>
        </w:rPr>
        <w:t xml:space="preserve"> </w:t>
      </w:r>
      <w:r w:rsidRPr="00DC7260">
        <w:rPr>
          <w:rFonts w:ascii="Times New Roman" w:eastAsia="맑은 고딕" w:hAnsi="Times New Roman" w:cs="Times New Roman" w:hint="eastAsia"/>
          <w:sz w:val="28"/>
          <w:szCs w:val="28"/>
        </w:rPr>
        <w:t>S</w:t>
      </w:r>
      <w:r w:rsidRPr="00DC7260">
        <w:rPr>
          <w:rFonts w:ascii="Times New Roman" w:eastAsia="맑은 고딕" w:hAnsi="Times New Roman" w:cs="Times New Roman"/>
          <w:sz w:val="28"/>
          <w:szCs w:val="28"/>
        </w:rPr>
        <w:t xml:space="preserve">uch scenarios have </w:t>
      </w:r>
      <w:r w:rsidRPr="00DC7260">
        <w:rPr>
          <w:rFonts w:ascii="Times New Roman" w:eastAsia="맑은 고딕" w:hAnsi="Times New Roman" w:cs="Times New Roman" w:hint="eastAsia"/>
          <w:sz w:val="28"/>
          <w:szCs w:val="28"/>
        </w:rPr>
        <w:t xml:space="preserve">fortunately </w:t>
      </w:r>
      <w:r w:rsidRPr="00DC7260">
        <w:rPr>
          <w:rFonts w:ascii="Times New Roman" w:eastAsia="맑은 고딕" w:hAnsi="Times New Roman" w:cs="Times New Roman"/>
          <w:sz w:val="28"/>
          <w:szCs w:val="28"/>
        </w:rPr>
        <w:t>remained in the realm of the imagination</w:t>
      </w:r>
      <w:r w:rsidRPr="00DC7260">
        <w:rPr>
          <w:rFonts w:ascii="Times New Roman" w:eastAsia="맑은 고딕" w:hAnsi="Times New Roman" w:cs="Times New Roman" w:hint="eastAsia"/>
          <w:sz w:val="28"/>
          <w:szCs w:val="28"/>
        </w:rPr>
        <w:t xml:space="preserve">. But </w:t>
      </w:r>
      <w:r w:rsidRPr="00DC7260">
        <w:rPr>
          <w:rFonts w:ascii="Times New Roman" w:eastAsia="맑은 고딕" w:hAnsi="Times New Roman" w:cs="Times New Roman"/>
          <w:sz w:val="28"/>
          <w:szCs w:val="28"/>
        </w:rPr>
        <w:t xml:space="preserve">were they to occur, there would be visible, tangible, and measurable consequences.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 xml:space="preserve">But what happens when a cyber attack does not cause any actual physical damage or death? Would such cyber attacks be considered a “use of force” or even an “armed attack,” triggering a state’s right to self-defense? If not, what </w:t>
      </w:r>
      <w:r w:rsidRPr="00DC7260">
        <w:rPr>
          <w:rFonts w:ascii="Times New Roman" w:eastAsia="맑은 고딕" w:hAnsi="Times New Roman" w:cs="Times New Roman"/>
          <w:sz w:val="28"/>
          <w:szCs w:val="28"/>
        </w:rPr>
        <w:lastRenderedPageBreak/>
        <w:t>would be the appropriate response? And if the cyber attack was conducted by a state sponsored proxy, would a state-to-state statute like the UN Charter be applicable?</w:t>
      </w:r>
      <w:r w:rsidRPr="00DC7260">
        <w:rPr>
          <w:rFonts w:ascii="Times New Roman" w:eastAsia="맑은 고딕" w:hAnsi="Times New Roman" w:cs="Times New Roman" w:hint="eastAsia"/>
          <w:sz w:val="28"/>
          <w:szCs w:val="28"/>
        </w:rPr>
        <w:t xml:space="preserve"> </w:t>
      </w:r>
    </w:p>
    <w:p w:rsidR="0012357C" w:rsidRPr="00DC7260" w:rsidRDefault="0012357C" w:rsidP="0012357C">
      <w:pPr>
        <w:pStyle w:val="af2"/>
        <w:wordWrap/>
        <w:spacing w:after="160" w:line="360" w:lineRule="auto"/>
        <w:rPr>
          <w:rFonts w:ascii="Times New Roman" w:eastAsia="맑은 고딕" w:hAnsi="Times New Roman" w:cs="Times New Roman"/>
          <w:b/>
          <w:bCs/>
          <w:sz w:val="28"/>
          <w:szCs w:val="28"/>
        </w:rPr>
      </w:pPr>
    </w:p>
    <w:p w:rsidR="0012357C" w:rsidRPr="00DC7260" w:rsidRDefault="0012357C" w:rsidP="0012357C">
      <w:pPr>
        <w:pStyle w:val="af2"/>
        <w:wordWrap/>
        <w:spacing w:after="160" w:line="360" w:lineRule="auto"/>
        <w:rPr>
          <w:rFonts w:ascii="Times New Roman" w:hAnsi="Times New Roman" w:cs="Times New Roman"/>
          <w:b/>
          <w:bCs/>
          <w:sz w:val="28"/>
          <w:szCs w:val="28"/>
        </w:rPr>
      </w:pPr>
      <w:r w:rsidRPr="00DC7260">
        <w:rPr>
          <w:rFonts w:ascii="Times New Roman" w:eastAsia="맑은 고딕" w:hAnsi="Times New Roman" w:cs="Times New Roman"/>
          <w:b/>
          <w:bCs/>
          <w:sz w:val="28"/>
          <w:szCs w:val="28"/>
        </w:rPr>
        <w:t>Cyber-Attacks-Short-of-War</w:t>
      </w:r>
    </w:p>
    <w:p w:rsidR="0012357C" w:rsidRPr="00DC7260" w:rsidRDefault="0012357C" w:rsidP="0012357C">
      <w:pPr>
        <w:pStyle w:val="af2"/>
        <w:wordWrap/>
        <w:spacing w:after="160" w:line="360" w:lineRule="auto"/>
        <w:rPr>
          <w:rFonts w:ascii="Times New Roman" w:hAnsi="Times New Roman" w:cs="Times New Roman"/>
          <w:sz w:val="28"/>
          <w:szCs w:val="28"/>
        </w:rPr>
      </w:pPr>
      <w:r w:rsidRPr="00DC7260">
        <w:rPr>
          <w:rFonts w:ascii="Times New Roman" w:eastAsia="맑은 고딕" w:hAnsi="Times New Roman" w:cs="Times New Roman" w:hint="eastAsia"/>
          <w:sz w:val="28"/>
          <w:szCs w:val="28"/>
        </w:rPr>
        <w:t xml:space="preserve">Retired military lawyer, </w:t>
      </w:r>
      <w:r w:rsidRPr="00DC7260">
        <w:rPr>
          <w:rFonts w:ascii="Times New Roman" w:eastAsia="맑은 고딕" w:hAnsi="Times New Roman" w:cs="Times New Roman"/>
          <w:sz w:val="28"/>
          <w:szCs w:val="28"/>
        </w:rPr>
        <w:t>Major General Charles Dunlap</w:t>
      </w:r>
      <w:r w:rsidRPr="00DC7260">
        <w:rPr>
          <w:rFonts w:ascii="Times New Roman" w:eastAsia="맑은 고딕" w:hAnsi="Times New Roman" w:cs="Times New Roman" w:hint="eastAsia"/>
          <w:sz w:val="28"/>
          <w:szCs w:val="28"/>
        </w:rPr>
        <w:t xml:space="preserve"> drily </w:t>
      </w:r>
      <w:r w:rsidRPr="00DC7260">
        <w:rPr>
          <w:rFonts w:ascii="Times New Roman" w:eastAsia="맑은 고딕" w:hAnsi="Times New Roman" w:cs="Times New Roman"/>
          <w:sz w:val="28"/>
          <w:szCs w:val="28"/>
        </w:rPr>
        <w:t xml:space="preserve">notes: “A cyber attack </w:t>
      </w:r>
      <w:r w:rsidRPr="00DC7260">
        <w:rPr>
          <w:rFonts w:ascii="Times New Roman" w:eastAsia="맑은 고딕" w:hAnsi="Times New Roman" w:cs="Times New Roman" w:hint="eastAsia"/>
          <w:sz w:val="28"/>
          <w:szCs w:val="28"/>
        </w:rPr>
        <w:t xml:space="preserve">is </w:t>
      </w:r>
      <w:r w:rsidRPr="00DC7260">
        <w:rPr>
          <w:rFonts w:ascii="Times New Roman" w:eastAsia="맑은 고딕" w:hAnsi="Times New Roman" w:cs="Times New Roman"/>
          <w:sz w:val="28"/>
          <w:szCs w:val="28"/>
        </w:rPr>
        <w:t>governed by basically the same rules as any other kind of attack.”</w:t>
      </w:r>
      <w:r w:rsidRPr="00DC7260">
        <w:rPr>
          <w:rStyle w:val="ab"/>
          <w:rFonts w:ascii="Times New Roman" w:eastAsia="맑은 고딕" w:hAnsi="Times New Roman" w:cs="Times New Roman"/>
          <w:sz w:val="28"/>
          <w:szCs w:val="28"/>
        </w:rPr>
        <w:footnoteReference w:id="14"/>
      </w:r>
      <w:r w:rsidRPr="00DC7260">
        <w:rPr>
          <w:rFonts w:ascii="Times New Roman" w:eastAsia="맑은 고딕" w:hAnsi="Times New Roman" w:cs="Times New Roman"/>
          <w:sz w:val="28"/>
          <w:szCs w:val="28"/>
        </w:rPr>
        <w:t xml:space="preserve"> But he fails to ask the corollary question</w:t>
      </w:r>
      <w:r w:rsidRPr="00DC7260">
        <w:rPr>
          <w:rFonts w:ascii="Times New Roman" w:hAnsi="Times New Roman" w:cs="Times New Roman"/>
          <w:sz w:val="28"/>
          <w:szCs w:val="28"/>
        </w:rPr>
        <w:t>—</w:t>
      </w:r>
      <w:r w:rsidRPr="00DC7260">
        <w:rPr>
          <w:rFonts w:ascii="Times New Roman" w:eastAsia="맑은 고딕" w:hAnsi="Times New Roman" w:cs="Times New Roman"/>
          <w:color w:val="121212"/>
          <w:kern w:val="0"/>
          <w:sz w:val="28"/>
          <w:szCs w:val="28"/>
        </w:rPr>
        <w:t>s</w:t>
      </w:r>
      <w:r w:rsidRPr="00DC7260">
        <w:rPr>
          <w:rFonts w:ascii="Times New Roman" w:eastAsia="맑은 고딕" w:hAnsi="Times New Roman" w:cs="Times New Roman"/>
          <w:sz w:val="28"/>
          <w:szCs w:val="28"/>
        </w:rPr>
        <w:t xml:space="preserve">hould it?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The</w:t>
      </w:r>
      <w:r w:rsidRPr="00DC7260">
        <w:rPr>
          <w:rFonts w:ascii="Times New Roman" w:eastAsia="맑은 고딕" w:hAnsi="Times New Roman" w:cs="Times New Roman" w:hint="eastAsia"/>
          <w:sz w:val="28"/>
          <w:szCs w:val="28"/>
        </w:rPr>
        <w:t>se modern</w:t>
      </w:r>
      <w:r w:rsidRPr="00DC7260">
        <w:rPr>
          <w:rFonts w:ascii="Times New Roman" w:eastAsia="맑은 고딕" w:hAnsi="Times New Roman" w:cs="Times New Roman"/>
          <w:sz w:val="28"/>
          <w:szCs w:val="28"/>
        </w:rPr>
        <w:t xml:space="preserve"> cyber attacks</w:t>
      </w:r>
      <w:r w:rsidRPr="00DC7260">
        <w:rPr>
          <w:rFonts w:ascii="Times New Roman" w:eastAsia="맑은 고딕" w:hAnsi="Times New Roman" w:cs="Times New Roman" w:hint="eastAsia"/>
          <w:sz w:val="28"/>
          <w:szCs w:val="28"/>
        </w:rPr>
        <w:t xml:space="preserve"> do</w:t>
      </w:r>
      <w:r w:rsidRPr="00DC7260">
        <w:rPr>
          <w:rFonts w:ascii="Times New Roman" w:eastAsia="맑은 고딕" w:hAnsi="Times New Roman" w:cs="Times New Roman"/>
          <w:sz w:val="28"/>
          <w:szCs w:val="28"/>
        </w:rPr>
        <w:t xml:space="preserve"> cause “severe disruptions” in society, economy, and government</w:t>
      </w:r>
      <w:r w:rsidRPr="00DC7260">
        <w:rPr>
          <w:rFonts w:ascii="Times New Roman" w:eastAsia="맑은 고딕" w:hAnsi="Times New Roman" w:cs="Times New Roman" w:hint="eastAsia"/>
          <w:sz w:val="28"/>
          <w:szCs w:val="28"/>
        </w:rPr>
        <w:t>,</w:t>
      </w:r>
      <w:r w:rsidRPr="00DC7260">
        <w:rPr>
          <w:rFonts w:ascii="Times New Roman" w:eastAsia="맑은 고딕" w:hAnsi="Times New Roman" w:cs="Times New Roman"/>
          <w:sz w:val="28"/>
          <w:szCs w:val="28"/>
        </w:rPr>
        <w:t xml:space="preserve"> </w:t>
      </w:r>
      <w:r w:rsidRPr="00DC7260">
        <w:rPr>
          <w:rFonts w:ascii="Times New Roman" w:eastAsia="맑은 고딕" w:hAnsi="Times New Roman" w:cs="Times New Roman" w:hint="eastAsia"/>
          <w:sz w:val="28"/>
          <w:szCs w:val="28"/>
        </w:rPr>
        <w:t>b</w:t>
      </w:r>
      <w:r w:rsidRPr="00DC7260">
        <w:rPr>
          <w:rFonts w:ascii="Times New Roman" w:eastAsia="맑은 고딕" w:hAnsi="Times New Roman" w:cs="Times New Roman"/>
          <w:sz w:val="28"/>
          <w:szCs w:val="28"/>
        </w:rPr>
        <w:t xml:space="preserve">ut with the exception of Stuxnet, no known </w:t>
      </w:r>
      <w:r w:rsidRPr="00DC7260">
        <w:rPr>
          <w:rFonts w:ascii="Times New Roman" w:eastAsia="맑은 고딕" w:hAnsi="Times New Roman" w:cs="Times New Roman" w:hint="eastAsia"/>
          <w:sz w:val="28"/>
          <w:szCs w:val="28"/>
        </w:rPr>
        <w:t xml:space="preserve">cyber </w:t>
      </w:r>
      <w:r w:rsidRPr="00DC7260">
        <w:rPr>
          <w:rFonts w:ascii="Times New Roman" w:eastAsia="맑은 고딕" w:hAnsi="Times New Roman" w:cs="Times New Roman"/>
          <w:sz w:val="28"/>
          <w:szCs w:val="28"/>
        </w:rPr>
        <w:t xml:space="preserve">attack has ever caused </w:t>
      </w:r>
      <w:r w:rsidRPr="00DC7260">
        <w:rPr>
          <w:rFonts w:ascii="Times New Roman" w:eastAsia="맑은 고딕" w:hAnsi="Times New Roman" w:cs="Times New Roman"/>
          <w:sz w:val="28"/>
          <w:szCs w:val="28"/>
          <w:u w:val="single"/>
        </w:rPr>
        <w:t>physical</w:t>
      </w:r>
      <w:r w:rsidRPr="00DC7260">
        <w:rPr>
          <w:rFonts w:ascii="Times New Roman" w:eastAsia="맑은 고딕" w:hAnsi="Times New Roman" w:cs="Times New Roman"/>
          <w:sz w:val="28"/>
          <w:szCs w:val="28"/>
        </w:rPr>
        <w:t xml:space="preserve"> damage. </w:t>
      </w:r>
      <w:r w:rsidRPr="00DC7260">
        <w:rPr>
          <w:rFonts w:ascii="Times New Roman" w:eastAsia="맑은 고딕" w:hAnsi="Times New Roman" w:cs="Times New Roman" w:hint="eastAsia"/>
          <w:sz w:val="28"/>
          <w:szCs w:val="28"/>
        </w:rPr>
        <w:t xml:space="preserve">The fact that state entities rarely conduct </w:t>
      </w:r>
      <w:r w:rsidRPr="00DC7260">
        <w:rPr>
          <w:rFonts w:ascii="Times New Roman" w:eastAsia="맑은 고딕" w:hAnsi="Times New Roman" w:cs="Times New Roman"/>
          <w:sz w:val="28"/>
          <w:szCs w:val="28"/>
        </w:rPr>
        <w:t>cyber attacks</w:t>
      </w:r>
      <w:r w:rsidRPr="00DC7260">
        <w:rPr>
          <w:rFonts w:ascii="Times New Roman" w:eastAsia="맑은 고딕" w:hAnsi="Times New Roman" w:cs="Times New Roman" w:hint="eastAsia"/>
          <w:sz w:val="28"/>
          <w:szCs w:val="28"/>
        </w:rPr>
        <w:t xml:space="preserve"> compounds the problem. In most cases, nation-</w:t>
      </w:r>
      <w:r w:rsidRPr="00DC7260">
        <w:rPr>
          <w:rFonts w:ascii="Times New Roman" w:eastAsia="맑은 고딕" w:hAnsi="Times New Roman" w:cs="Times New Roman"/>
          <w:sz w:val="28"/>
          <w:szCs w:val="28"/>
        </w:rPr>
        <w:t xml:space="preserve">states orchestrate cyber attacks using patriotic hackers, giving </w:t>
      </w:r>
      <w:r w:rsidRPr="00DC7260">
        <w:rPr>
          <w:rFonts w:ascii="Times New Roman" w:eastAsia="맑은 고딕" w:hAnsi="Times New Roman" w:cs="Times New Roman" w:hint="eastAsia"/>
          <w:sz w:val="28"/>
          <w:szCs w:val="28"/>
        </w:rPr>
        <w:t xml:space="preserve">them ample </w:t>
      </w:r>
      <w:r w:rsidRPr="00DC7260">
        <w:rPr>
          <w:rFonts w:ascii="Times New Roman" w:eastAsia="맑은 고딕" w:hAnsi="Times New Roman" w:cs="Times New Roman"/>
          <w:sz w:val="28"/>
          <w:szCs w:val="28"/>
        </w:rPr>
        <w:t>room for plausible deniability. Because “</w:t>
      </w:r>
      <w:r w:rsidRPr="00DC7260">
        <w:rPr>
          <w:rFonts w:ascii="Times New Roman" w:eastAsia="맑은 고딕" w:hAnsi="Times New Roman" w:cs="Times New Roman" w:hint="eastAsia"/>
          <w:sz w:val="28"/>
          <w:szCs w:val="28"/>
        </w:rPr>
        <w:t>c</w:t>
      </w:r>
      <w:r w:rsidRPr="00DC7260">
        <w:rPr>
          <w:rFonts w:ascii="Times New Roman" w:eastAsia="맑은 고딕" w:hAnsi="Times New Roman" w:cs="Times New Roman"/>
          <w:sz w:val="28"/>
          <w:szCs w:val="28"/>
        </w:rPr>
        <w:t xml:space="preserve">yber-attacks-short-of-war” fall outside the purview of the UN Charter and fail to trigger </w:t>
      </w:r>
      <w:r w:rsidRPr="00DC7260">
        <w:rPr>
          <w:rFonts w:ascii="Times New Roman" w:eastAsia="맑은 고딕" w:hAnsi="Times New Roman" w:cs="Times New Roman"/>
          <w:i/>
          <w:sz w:val="28"/>
          <w:szCs w:val="28"/>
        </w:rPr>
        <w:t>jus ad bellum</w:t>
      </w:r>
      <w:r w:rsidRPr="00DC7260">
        <w:rPr>
          <w:rFonts w:ascii="Times New Roman" w:eastAsia="맑은 고딕" w:hAnsi="Times New Roman" w:cs="Times New Roman"/>
          <w:sz w:val="28"/>
          <w:szCs w:val="28"/>
        </w:rPr>
        <w:t xml:space="preserve"> principles, a new set of regulations governing cyber attacks is needed.</w:t>
      </w:r>
    </w:p>
    <w:p w:rsidR="0012357C" w:rsidRPr="00DC7260" w:rsidRDefault="0012357C" w:rsidP="0012357C">
      <w:pPr>
        <w:pStyle w:val="10"/>
        <w:wordWrap/>
        <w:spacing w:line="360" w:lineRule="auto"/>
        <w:rPr>
          <w:rFonts w:ascii="Times New Roman" w:eastAsia="맑은 고딕" w:hAnsi="Times New Roman" w:cs="Times New Roman"/>
          <w:kern w:val="0"/>
          <w:sz w:val="28"/>
          <w:szCs w:val="28"/>
        </w:rPr>
      </w:pPr>
      <w:r w:rsidRPr="00DC7260">
        <w:rPr>
          <w:rFonts w:ascii="Times New Roman" w:hAnsi="Times New Roman" w:cs="Times New Roman"/>
          <w:kern w:val="0"/>
          <w:sz w:val="28"/>
          <w:szCs w:val="28"/>
        </w:rPr>
        <w:tab/>
      </w:r>
      <w:r w:rsidRPr="00DC7260">
        <w:rPr>
          <w:rFonts w:ascii="Times New Roman" w:eastAsia="맑은 고딕" w:hAnsi="Times New Roman" w:cs="Times New Roman"/>
          <w:kern w:val="0"/>
          <w:sz w:val="28"/>
          <w:szCs w:val="28"/>
        </w:rPr>
        <w:t>So what exactly are “cyber</w:t>
      </w:r>
      <w:r w:rsidRPr="00DC7260">
        <w:rPr>
          <w:rFonts w:ascii="Times New Roman" w:eastAsia="맑은 고딕" w:hAnsi="Times New Roman" w:cs="Times New Roman" w:hint="eastAsia"/>
          <w:kern w:val="0"/>
          <w:sz w:val="28"/>
          <w:szCs w:val="28"/>
        </w:rPr>
        <w:t>-</w:t>
      </w:r>
      <w:r w:rsidRPr="00DC7260">
        <w:rPr>
          <w:rFonts w:ascii="Times New Roman" w:eastAsia="맑은 고딕" w:hAnsi="Times New Roman" w:cs="Times New Roman"/>
          <w:kern w:val="0"/>
          <w:sz w:val="28"/>
          <w:szCs w:val="28"/>
        </w:rPr>
        <w:t>attacks</w:t>
      </w:r>
      <w:r w:rsidRPr="00DC7260">
        <w:rPr>
          <w:rFonts w:ascii="Times New Roman" w:eastAsia="맑은 고딕" w:hAnsi="Times New Roman" w:cs="Times New Roman" w:hint="eastAsia"/>
          <w:kern w:val="0"/>
          <w:sz w:val="28"/>
          <w:szCs w:val="28"/>
        </w:rPr>
        <w:t>-</w:t>
      </w:r>
      <w:r w:rsidRPr="00DC7260">
        <w:rPr>
          <w:rFonts w:ascii="Times New Roman" w:eastAsia="맑은 고딕" w:hAnsi="Times New Roman" w:cs="Times New Roman"/>
          <w:kern w:val="0"/>
          <w:sz w:val="28"/>
          <w:szCs w:val="28"/>
        </w:rPr>
        <w:t>short</w:t>
      </w:r>
      <w:r w:rsidRPr="00DC7260">
        <w:rPr>
          <w:rFonts w:ascii="Times New Roman" w:eastAsia="맑은 고딕" w:hAnsi="Times New Roman" w:cs="Times New Roman" w:hint="eastAsia"/>
          <w:kern w:val="0"/>
          <w:sz w:val="28"/>
          <w:szCs w:val="28"/>
        </w:rPr>
        <w:t>-</w:t>
      </w:r>
      <w:r w:rsidRPr="00DC7260">
        <w:rPr>
          <w:rFonts w:ascii="Times New Roman" w:eastAsia="맑은 고딕" w:hAnsi="Times New Roman" w:cs="Times New Roman"/>
          <w:kern w:val="0"/>
          <w:sz w:val="28"/>
          <w:szCs w:val="28"/>
        </w:rPr>
        <w:t>of</w:t>
      </w:r>
      <w:r w:rsidRPr="00DC7260">
        <w:rPr>
          <w:rFonts w:ascii="Times New Roman" w:eastAsia="맑은 고딕" w:hAnsi="Times New Roman" w:cs="Times New Roman" w:hint="eastAsia"/>
          <w:kern w:val="0"/>
          <w:sz w:val="28"/>
          <w:szCs w:val="28"/>
        </w:rPr>
        <w:t>-</w:t>
      </w:r>
      <w:r w:rsidRPr="00DC7260">
        <w:rPr>
          <w:rFonts w:ascii="Times New Roman" w:eastAsia="맑은 고딕" w:hAnsi="Times New Roman" w:cs="Times New Roman"/>
          <w:kern w:val="0"/>
          <w:sz w:val="28"/>
          <w:szCs w:val="28"/>
        </w:rPr>
        <w:t xml:space="preserve">war?” These attacks run the range from cyber espionage, cyber sabotage, </w:t>
      </w:r>
      <w:r w:rsidRPr="00DC7260">
        <w:rPr>
          <w:rFonts w:ascii="Times New Roman" w:eastAsia="맑은 고딕" w:hAnsi="Times New Roman" w:cs="Times New Roman" w:hint="eastAsia"/>
          <w:kern w:val="0"/>
          <w:sz w:val="28"/>
          <w:szCs w:val="28"/>
        </w:rPr>
        <w:t xml:space="preserve">to </w:t>
      </w:r>
      <w:r w:rsidRPr="00DC7260">
        <w:rPr>
          <w:rFonts w:ascii="Times New Roman" w:eastAsia="맑은 고딕" w:hAnsi="Times New Roman" w:cs="Times New Roman"/>
          <w:kern w:val="0"/>
          <w:sz w:val="28"/>
          <w:szCs w:val="28"/>
        </w:rPr>
        <w:t>cyber subversion. To evaluate whether a cyber attack qualifies as a CASoW, three categories must be weighed: 1) the perpetrator(s)’ intent</w:t>
      </w:r>
      <w:r w:rsidRPr="00DC7260">
        <w:rPr>
          <w:rFonts w:ascii="Times New Roman" w:eastAsia="맑은 고딕" w:hAnsi="Times New Roman" w:cs="Times New Roman" w:hint="eastAsia"/>
          <w:kern w:val="0"/>
          <w:sz w:val="28"/>
          <w:szCs w:val="28"/>
        </w:rPr>
        <w:t>;</w:t>
      </w:r>
      <w:r w:rsidRPr="00DC7260">
        <w:rPr>
          <w:rFonts w:ascii="Times New Roman" w:eastAsia="맑은 고딕" w:hAnsi="Times New Roman" w:cs="Times New Roman"/>
          <w:kern w:val="0"/>
          <w:sz w:val="28"/>
          <w:szCs w:val="28"/>
        </w:rPr>
        <w:t xml:space="preserve"> 2) its relationship to the government</w:t>
      </w:r>
      <w:r w:rsidRPr="00DC7260">
        <w:rPr>
          <w:rFonts w:ascii="Times New Roman" w:eastAsia="맑은 고딕" w:hAnsi="Times New Roman" w:cs="Times New Roman" w:hint="eastAsia"/>
          <w:kern w:val="0"/>
          <w:sz w:val="28"/>
          <w:szCs w:val="28"/>
        </w:rPr>
        <w:t>;</w:t>
      </w:r>
      <w:r w:rsidRPr="00DC7260">
        <w:rPr>
          <w:rFonts w:ascii="Times New Roman" w:eastAsia="맑은 고딕" w:hAnsi="Times New Roman" w:cs="Times New Roman"/>
          <w:kern w:val="0"/>
          <w:sz w:val="28"/>
          <w:szCs w:val="28"/>
        </w:rPr>
        <w:t xml:space="preserve"> 3) the level and scope of “severe disruption.” More significance is placed </w:t>
      </w:r>
      <w:r w:rsidRPr="00DC7260">
        <w:rPr>
          <w:rFonts w:ascii="Times New Roman" w:hAnsi="Times New Roman" w:cs="Times New Roman"/>
          <w:kern w:val="0"/>
          <w:sz w:val="28"/>
          <w:szCs w:val="28"/>
        </w:rPr>
        <w:t>on the first two categories because</w:t>
      </w:r>
      <w:r w:rsidRPr="00DC7260">
        <w:rPr>
          <w:rFonts w:ascii="Times New Roman" w:eastAsiaTheme="minorEastAsia" w:hAnsi="Times New Roman" w:cs="Times New Roman"/>
          <w:kern w:val="0"/>
          <w:sz w:val="28"/>
          <w:szCs w:val="28"/>
        </w:rPr>
        <w:t>,</w:t>
      </w:r>
      <w:r w:rsidRPr="00DC7260">
        <w:rPr>
          <w:rFonts w:ascii="Times New Roman" w:hAnsi="Times New Roman" w:cs="Times New Roman"/>
          <w:kern w:val="0"/>
          <w:sz w:val="28"/>
          <w:szCs w:val="28"/>
        </w:rPr>
        <w:t xml:space="preserve"> while the intent and affiliation of the perpetrator can be rather quickly determined, the term “severe disruption” </w:t>
      </w:r>
      <w:r w:rsidRPr="00DC7260">
        <w:rPr>
          <w:rFonts w:ascii="Times New Roman" w:hAnsi="Times New Roman" w:cs="Times New Roman"/>
          <w:i/>
          <w:iCs/>
          <w:kern w:val="0"/>
          <w:sz w:val="28"/>
          <w:szCs w:val="28"/>
        </w:rPr>
        <w:t>ipso facto</w:t>
      </w:r>
      <w:r w:rsidRPr="00DC7260">
        <w:rPr>
          <w:rFonts w:ascii="Times New Roman" w:hAnsi="Times New Roman" w:cs="Times New Roman"/>
          <w:kern w:val="0"/>
          <w:sz w:val="28"/>
          <w:szCs w:val="28"/>
        </w:rPr>
        <w:t xml:space="preserve"> is subjective </w:t>
      </w:r>
      <w:r w:rsidRPr="00DC7260">
        <w:rPr>
          <w:rFonts w:ascii="Times New Roman" w:hAnsi="Times New Roman" w:cs="Times New Roman"/>
          <w:kern w:val="0"/>
          <w:sz w:val="28"/>
          <w:szCs w:val="28"/>
        </w:rPr>
        <w:lastRenderedPageBreak/>
        <w:t>and difficult to measure. Thus, if the perpetrator is shown to have close relations with a government and is motivated politically to cause “severe damage,” the cyber attack would qualify as a CASoW. The following examples illustrate the disastrous consequences of a CASoW.</w:t>
      </w:r>
    </w:p>
    <w:p w:rsidR="0012357C" w:rsidRPr="00DC7260" w:rsidRDefault="0012357C" w:rsidP="0012357C">
      <w:pPr>
        <w:pStyle w:val="10"/>
        <w:wordWrap/>
        <w:spacing w:line="360" w:lineRule="auto"/>
        <w:rPr>
          <w:rFonts w:ascii="Times New Roman" w:eastAsia="맑은 고딕" w:hAnsi="Times New Roman" w:cs="Times New Roman"/>
          <w:sz w:val="28"/>
          <w:szCs w:val="28"/>
        </w:rPr>
      </w:pPr>
    </w:p>
    <w:p w:rsidR="0012357C" w:rsidRPr="00DC7260" w:rsidRDefault="0012357C" w:rsidP="0012357C">
      <w:pPr>
        <w:pStyle w:val="10"/>
        <w:wordWrap/>
        <w:spacing w:line="360" w:lineRule="auto"/>
        <w:rPr>
          <w:rFonts w:ascii="Times New Roman" w:hAnsi="Times New Roman" w:cs="Times New Roman"/>
          <w:b/>
          <w:bCs/>
          <w:i/>
          <w:iCs/>
          <w:sz w:val="28"/>
          <w:szCs w:val="28"/>
        </w:rPr>
      </w:pPr>
      <w:r w:rsidRPr="00DC7260">
        <w:rPr>
          <w:rFonts w:ascii="Times New Roman" w:eastAsia="맑은 고딕" w:hAnsi="Times New Roman" w:cs="Times New Roman"/>
          <w:b/>
          <w:bCs/>
          <w:i/>
          <w:iCs/>
          <w:sz w:val="28"/>
          <w:szCs w:val="28"/>
        </w:rPr>
        <w:t>The Greatest Transfer of Wealth</w:t>
      </w:r>
    </w:p>
    <w:p w:rsidR="0012357C" w:rsidRPr="00DC7260" w:rsidRDefault="0012357C" w:rsidP="0012357C">
      <w:pPr>
        <w:pStyle w:val="10"/>
        <w:wordWrap/>
        <w:spacing w:line="360" w:lineRule="auto"/>
        <w:rPr>
          <w:rFonts w:ascii="Times New Roman" w:hAnsi="Times New Roman" w:cs="Times New Roman"/>
          <w:sz w:val="28"/>
          <w:szCs w:val="28"/>
        </w:rPr>
      </w:pPr>
      <w:r w:rsidRPr="00DC7260">
        <w:rPr>
          <w:rFonts w:ascii="Times New Roman" w:eastAsia="맑은 고딕" w:hAnsi="Times New Roman" w:cs="Times New Roman"/>
          <w:sz w:val="28"/>
          <w:szCs w:val="28"/>
        </w:rPr>
        <w:t xml:space="preserve">States do not go to war over </w:t>
      </w:r>
      <w:r w:rsidRPr="00DC7260">
        <w:rPr>
          <w:rFonts w:ascii="Times New Roman" w:eastAsia="맑은 고딕" w:hAnsi="Times New Roman" w:cs="Times New Roman" w:hint="eastAsia"/>
          <w:sz w:val="28"/>
          <w:szCs w:val="28"/>
        </w:rPr>
        <w:t>espionage</w:t>
      </w:r>
      <w:r w:rsidRPr="00DC7260">
        <w:rPr>
          <w:rFonts w:ascii="Times New Roman" w:eastAsia="맑은 고딕" w:hAnsi="Times New Roman" w:cs="Times New Roman"/>
          <w:sz w:val="28"/>
          <w:szCs w:val="28"/>
        </w:rPr>
        <w:t xml:space="preserve">. But what if the spy is caught stealing sensitive information that is a direct threat to national security? </w:t>
      </w:r>
      <w:r w:rsidRPr="00DC7260">
        <w:rPr>
          <w:rFonts w:ascii="Times New Roman" w:eastAsia="맑은 고딕" w:hAnsi="Times New Roman" w:cs="Times New Roman" w:hint="eastAsia"/>
          <w:sz w:val="28"/>
          <w:szCs w:val="28"/>
        </w:rPr>
        <w:t>The U.S. alone loses approximately</w:t>
      </w:r>
      <w:r w:rsidRPr="00DC7260">
        <w:rPr>
          <w:rFonts w:ascii="Times New Roman" w:eastAsia="맑은 고딕" w:hAnsi="Times New Roman" w:cs="Times New Roman"/>
          <w:sz w:val="28"/>
          <w:szCs w:val="28"/>
        </w:rPr>
        <w:t xml:space="preserve"> $</w:t>
      </w:r>
      <w:r w:rsidRPr="00DC7260">
        <w:rPr>
          <w:rFonts w:ascii="Times New Roman" w:eastAsia="맑은 고딕" w:hAnsi="Times New Roman" w:cs="Times New Roman" w:hint="eastAsia"/>
          <w:sz w:val="28"/>
          <w:szCs w:val="28"/>
        </w:rPr>
        <w:t>350</w:t>
      </w:r>
      <w:r w:rsidRPr="00DC7260">
        <w:rPr>
          <w:rFonts w:ascii="Times New Roman" w:eastAsia="맑은 고딕" w:hAnsi="Times New Roman" w:cs="Times New Roman"/>
          <w:sz w:val="28"/>
          <w:szCs w:val="28"/>
        </w:rPr>
        <w:t xml:space="preserve"> billion dollars annually</w:t>
      </w:r>
      <w:r w:rsidRPr="00DC7260">
        <w:rPr>
          <w:rFonts w:ascii="Times New Roman" w:eastAsia="맑은 고딕" w:hAnsi="Times New Roman" w:cs="Times New Roman" w:hint="eastAsia"/>
          <w:sz w:val="28"/>
          <w:szCs w:val="28"/>
        </w:rPr>
        <w:t xml:space="preserve"> on cyber attacks, an </w:t>
      </w:r>
      <w:r w:rsidRPr="00DC7260">
        <w:rPr>
          <w:rFonts w:ascii="Times New Roman" w:eastAsia="맑은 고딕" w:hAnsi="Times New Roman" w:cs="Times New Roman"/>
          <w:sz w:val="28"/>
          <w:szCs w:val="28"/>
        </w:rPr>
        <w:t>ongoing</w:t>
      </w:r>
      <w:r w:rsidRPr="00DC7260">
        <w:rPr>
          <w:rFonts w:ascii="Times New Roman" w:eastAsia="맑은 고딕" w:hAnsi="Times New Roman" w:cs="Times New Roman" w:hint="eastAsia"/>
          <w:sz w:val="28"/>
          <w:szCs w:val="28"/>
        </w:rPr>
        <w:t xml:space="preserve"> </w:t>
      </w:r>
      <w:r w:rsidRPr="00DC7260">
        <w:rPr>
          <w:rFonts w:ascii="Times New Roman" w:eastAsia="맑은 고딕" w:hAnsi="Times New Roman" w:cs="Times New Roman"/>
          <w:sz w:val="28"/>
          <w:szCs w:val="28"/>
        </w:rPr>
        <w:t>phenomenon</w:t>
      </w:r>
      <w:r w:rsidRPr="00DC7260">
        <w:rPr>
          <w:rFonts w:ascii="Times New Roman" w:eastAsia="맑은 고딕" w:hAnsi="Times New Roman" w:cs="Times New Roman" w:hint="eastAsia"/>
          <w:sz w:val="28"/>
          <w:szCs w:val="28"/>
        </w:rPr>
        <w:t xml:space="preserve"> Keith Alexander calls </w:t>
      </w:r>
      <w:r w:rsidRPr="00DC7260">
        <w:rPr>
          <w:rFonts w:ascii="Times New Roman" w:eastAsia="맑은 고딕" w:hAnsi="Times New Roman" w:cs="Times New Roman"/>
          <w:sz w:val="28"/>
          <w:szCs w:val="28"/>
        </w:rPr>
        <w:t>“</w:t>
      </w:r>
      <w:r w:rsidRPr="00DC7260">
        <w:rPr>
          <w:rFonts w:ascii="Times New Roman" w:eastAsia="맑은 고딕" w:hAnsi="Times New Roman" w:cs="Times New Roman" w:hint="eastAsia"/>
          <w:sz w:val="28"/>
          <w:szCs w:val="28"/>
        </w:rPr>
        <w:t xml:space="preserve">the greatest </w:t>
      </w:r>
      <w:r w:rsidRPr="00DC7260">
        <w:rPr>
          <w:rFonts w:ascii="Times New Roman" w:eastAsia="맑은 고딕" w:hAnsi="Times New Roman" w:cs="Times New Roman"/>
          <w:sz w:val="28"/>
          <w:szCs w:val="28"/>
        </w:rPr>
        <w:t>transfer</w:t>
      </w:r>
      <w:r w:rsidRPr="00DC7260">
        <w:rPr>
          <w:rFonts w:ascii="Times New Roman" w:eastAsia="맑은 고딕" w:hAnsi="Times New Roman" w:cs="Times New Roman" w:hint="eastAsia"/>
          <w:sz w:val="28"/>
          <w:szCs w:val="28"/>
        </w:rPr>
        <w:t xml:space="preserve"> of wealth in history.</w:t>
      </w:r>
      <w:r w:rsidRPr="00DC7260">
        <w:rPr>
          <w:rFonts w:ascii="Times New Roman" w:eastAsia="맑은 고딕" w:hAnsi="Times New Roman" w:cs="Times New Roman"/>
          <w:sz w:val="28"/>
          <w:szCs w:val="28"/>
        </w:rPr>
        <w:t>”</w:t>
      </w:r>
      <w:r w:rsidRPr="00DC7260">
        <w:rPr>
          <w:rStyle w:val="ab"/>
          <w:rFonts w:ascii="Times New Roman" w:eastAsia="맑은 고딕" w:hAnsi="Times New Roman" w:cs="Times New Roman"/>
          <w:sz w:val="28"/>
          <w:szCs w:val="28"/>
        </w:rPr>
        <w:footnoteReference w:id="15"/>
      </w:r>
      <w:r w:rsidRPr="00DC7260">
        <w:rPr>
          <w:rFonts w:ascii="Times New Roman" w:eastAsia="맑은 고딕" w:hAnsi="Times New Roman" w:cs="Times New Roman"/>
          <w:sz w:val="28"/>
          <w:szCs w:val="28"/>
        </w:rPr>
        <w:t xml:space="preserve"> The digital revolution has given perpetrators a</w:t>
      </w:r>
      <w:r w:rsidRPr="00DC7260">
        <w:rPr>
          <w:rFonts w:ascii="Times New Roman" w:eastAsia="맑은 고딕" w:hAnsi="Times New Roman" w:cs="Times New Roman" w:hint="eastAsia"/>
          <w:sz w:val="28"/>
          <w:szCs w:val="28"/>
        </w:rPr>
        <w:t>n unprecedented</w:t>
      </w:r>
      <w:r w:rsidRPr="00DC7260">
        <w:rPr>
          <w:rFonts w:ascii="Times New Roman" w:eastAsia="맑은 고딕" w:hAnsi="Times New Roman" w:cs="Times New Roman"/>
          <w:sz w:val="28"/>
          <w:szCs w:val="28"/>
        </w:rPr>
        <w:t xml:space="preserve"> advantage of gaining invaluable information without </w:t>
      </w:r>
      <w:r w:rsidRPr="00DC7260">
        <w:rPr>
          <w:rFonts w:ascii="Times New Roman" w:eastAsia="맑은 고딕" w:hAnsi="Times New Roman" w:cs="Times New Roman" w:hint="eastAsia"/>
          <w:sz w:val="28"/>
          <w:szCs w:val="28"/>
        </w:rPr>
        <w:t xml:space="preserve">needing a </w:t>
      </w:r>
      <w:r w:rsidRPr="00DC7260">
        <w:rPr>
          <w:rFonts w:ascii="Times New Roman" w:eastAsia="맑은 고딕" w:hAnsi="Times New Roman" w:cs="Times New Roman"/>
          <w:sz w:val="28"/>
          <w:szCs w:val="28"/>
        </w:rPr>
        <w:t>physical human asset. States no longer need to rely solely on expensive satellites, airplanes, submarines, and human spies to collect information.</w:t>
      </w:r>
      <w:r w:rsidRPr="00DC7260">
        <w:rPr>
          <w:rFonts w:ascii="Times New Roman" w:eastAsia="맑은 고딕" w:hAnsi="Times New Roman" w:cs="Times New Roman" w:hint="eastAsia"/>
          <w:sz w:val="28"/>
          <w:szCs w:val="28"/>
        </w:rPr>
        <w:t xml:space="preserve"> A</w:t>
      </w:r>
      <w:r w:rsidRPr="00DC7260">
        <w:rPr>
          <w:rFonts w:ascii="Times New Roman" w:eastAsia="맑은 고딕" w:hAnsi="Times New Roman" w:cs="Times New Roman"/>
          <w:sz w:val="28"/>
          <w:szCs w:val="28"/>
        </w:rPr>
        <w:t xml:space="preserve"> few laptops with</w:t>
      </w:r>
      <w:r w:rsidRPr="00DC7260">
        <w:rPr>
          <w:rFonts w:ascii="Times New Roman" w:eastAsiaTheme="minorEastAsia" w:hAnsi="Times New Roman" w:cs="Times New Roman"/>
          <w:sz w:val="28"/>
          <w:szCs w:val="28"/>
        </w:rPr>
        <w:t xml:space="preserve"> a</w:t>
      </w:r>
      <w:r w:rsidRPr="00DC7260">
        <w:rPr>
          <w:rFonts w:ascii="Times New Roman" w:eastAsia="맑은 고딕" w:hAnsi="Times New Roman" w:cs="Times New Roman"/>
          <w:sz w:val="28"/>
          <w:szCs w:val="28"/>
        </w:rPr>
        <w:t xml:space="preserve"> high speed connection and highly skilled hackers</w:t>
      </w:r>
      <w:r w:rsidRPr="00DC7260">
        <w:rPr>
          <w:rFonts w:ascii="Times New Roman" w:eastAsia="맑은 고딕" w:hAnsi="Times New Roman" w:cs="Times New Roman" w:hint="eastAsia"/>
          <w:sz w:val="28"/>
          <w:szCs w:val="28"/>
        </w:rPr>
        <w:t xml:space="preserve"> will suffice</w:t>
      </w:r>
      <w:r w:rsidRPr="00DC7260">
        <w:rPr>
          <w:rFonts w:ascii="Times New Roman" w:eastAsia="맑은 고딕" w:hAnsi="Times New Roman" w:cs="Times New Roman"/>
          <w:sz w:val="28"/>
          <w:szCs w:val="28"/>
        </w:rPr>
        <w:t xml:space="preserve">. This significantly lowered barrier of entry has been fueling the proliferation of cyber espionage.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However, the scale of operations is not the only growing problem. The sensitive information and the economic quality of the information that are being stolen deeply impact a state’s long term national security interests and economic competitiveness.</w:t>
      </w:r>
    </w:p>
    <w:p w:rsidR="0012357C" w:rsidRPr="00DC7260" w:rsidRDefault="0012357C" w:rsidP="0012357C">
      <w:pPr>
        <w:spacing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In May 2009, the P</w:t>
      </w:r>
      <w:r w:rsidRPr="00DC7260">
        <w:rPr>
          <w:rFonts w:ascii="Times New Roman" w:hAnsi="Times New Roman" w:cs="Times New Roman"/>
          <w:sz w:val="28"/>
          <w:szCs w:val="28"/>
        </w:rPr>
        <w:t xml:space="preserve">entagon acknowledged that Chinese hackers successfully infiltrated some U.S. government and defense contractors’ </w:t>
      </w:r>
      <w:r w:rsidRPr="00DC7260">
        <w:rPr>
          <w:rFonts w:ascii="Times New Roman" w:hAnsi="Times New Roman" w:cs="Times New Roman"/>
          <w:sz w:val="28"/>
          <w:szCs w:val="28"/>
        </w:rPr>
        <w:lastRenderedPageBreak/>
        <w:t>computer systems.</w:t>
      </w:r>
      <w:r w:rsidRPr="00DC7260">
        <w:rPr>
          <w:rStyle w:val="ab"/>
          <w:rFonts w:ascii="Times New Roman" w:hAnsi="Times New Roman" w:cs="Times New Roman"/>
          <w:sz w:val="28"/>
          <w:szCs w:val="28"/>
        </w:rPr>
        <w:footnoteReference w:id="16"/>
      </w:r>
      <w:r w:rsidRPr="00DC7260">
        <w:rPr>
          <w:rFonts w:ascii="Times New Roman" w:hAnsi="Times New Roman" w:cs="Times New Roman"/>
          <w:sz w:val="28"/>
          <w:szCs w:val="28"/>
        </w:rPr>
        <w:t xml:space="preserve"> </w:t>
      </w:r>
      <w:r w:rsidRPr="00DC7260">
        <w:rPr>
          <w:rFonts w:ascii="Times New Roman" w:eastAsia="맑은 고딕" w:hAnsi="Times New Roman" w:cs="Times New Roman"/>
          <w:sz w:val="28"/>
          <w:szCs w:val="28"/>
        </w:rPr>
        <w:t xml:space="preserve">One of the most </w:t>
      </w:r>
      <w:r w:rsidRPr="00DC7260">
        <w:rPr>
          <w:rFonts w:ascii="Times New Roman" w:eastAsia="맑은 고딕" w:hAnsi="Times New Roman" w:cs="Times New Roman" w:hint="eastAsia"/>
          <w:sz w:val="28"/>
          <w:szCs w:val="28"/>
        </w:rPr>
        <w:t xml:space="preserve">sensitive </w:t>
      </w:r>
      <w:r w:rsidRPr="00DC7260">
        <w:rPr>
          <w:rFonts w:ascii="Times New Roman" w:eastAsia="맑은 고딕" w:hAnsi="Times New Roman" w:cs="Times New Roman"/>
          <w:sz w:val="28"/>
          <w:szCs w:val="28"/>
        </w:rPr>
        <w:t xml:space="preserve">information stolen was the design and manufacturing process of F-35 fighter jets, the next generation combat aircraft designed to protect America for the next 55 years. The U.S. spent approximately $1.5 trillion and 14 invaluable years </w:t>
      </w:r>
      <w:r w:rsidRPr="00DC7260">
        <w:rPr>
          <w:rFonts w:ascii="Times New Roman" w:eastAsia="맑은 고딕" w:hAnsi="Times New Roman" w:cs="Times New Roman" w:hint="eastAsia"/>
          <w:sz w:val="28"/>
          <w:szCs w:val="28"/>
        </w:rPr>
        <w:t>in research and development</w:t>
      </w:r>
      <w:r w:rsidR="002C1341" w:rsidRPr="00DC7260">
        <w:rPr>
          <w:rFonts w:ascii="Times New Roman" w:eastAsia="맑은 고딕" w:hAnsi="Times New Roman" w:cs="Times New Roman" w:hint="eastAsia"/>
          <w:sz w:val="28"/>
          <w:szCs w:val="28"/>
        </w:rPr>
        <w:t xml:space="preserve"> (R&amp;D)</w:t>
      </w:r>
      <w:r w:rsidRPr="00DC7260">
        <w:rPr>
          <w:rFonts w:ascii="Times New Roman" w:eastAsia="맑은 고딕" w:hAnsi="Times New Roman" w:cs="Times New Roman"/>
          <w:sz w:val="28"/>
          <w:szCs w:val="28"/>
        </w:rPr>
        <w:t>.</w:t>
      </w:r>
      <w:r w:rsidRPr="00DC7260">
        <w:rPr>
          <w:rStyle w:val="ab"/>
          <w:rFonts w:ascii="Times New Roman" w:eastAsia="맑은 고딕" w:hAnsi="Times New Roman" w:cs="Times New Roman"/>
          <w:sz w:val="28"/>
          <w:szCs w:val="28"/>
        </w:rPr>
        <w:footnoteReference w:id="17"/>
      </w:r>
      <w:r w:rsidRPr="00DC7260">
        <w:rPr>
          <w:rFonts w:ascii="Times New Roman" w:eastAsia="맑은 고딕" w:hAnsi="Times New Roman" w:cs="Times New Roman"/>
          <w:sz w:val="28"/>
          <w:szCs w:val="28"/>
        </w:rPr>
        <w:t xml:space="preserve"> By stealing </w:t>
      </w:r>
      <w:r w:rsidRPr="00DC7260">
        <w:rPr>
          <w:rFonts w:ascii="Times New Roman" w:eastAsia="맑은 고딕" w:hAnsi="Times New Roman" w:cs="Times New Roman" w:hint="eastAsia"/>
          <w:sz w:val="28"/>
          <w:szCs w:val="28"/>
        </w:rPr>
        <w:t xml:space="preserve">the F-35 </w:t>
      </w:r>
      <w:r w:rsidRPr="00DC7260">
        <w:rPr>
          <w:rFonts w:ascii="Times New Roman" w:eastAsia="맑은 고딕" w:hAnsi="Times New Roman" w:cs="Times New Roman"/>
          <w:sz w:val="28"/>
          <w:szCs w:val="28"/>
        </w:rPr>
        <w:t xml:space="preserve">design data, China was able to </w:t>
      </w:r>
      <w:r w:rsidR="002C1341" w:rsidRPr="00DC7260">
        <w:rPr>
          <w:rFonts w:ascii="Times New Roman" w:eastAsia="맑은 고딕" w:hAnsi="Times New Roman" w:cs="Times New Roman"/>
          <w:sz w:val="28"/>
          <w:szCs w:val="28"/>
        </w:rPr>
        <w:t>build its J-31 fighter</w:t>
      </w:r>
      <w:r w:rsidR="002C1341" w:rsidRPr="00DC7260">
        <w:rPr>
          <w:rFonts w:ascii="Times New Roman" w:eastAsia="맑은 고딕" w:hAnsi="Times New Roman" w:cs="Times New Roman" w:hint="eastAsia"/>
          <w:sz w:val="28"/>
          <w:szCs w:val="28"/>
        </w:rPr>
        <w:t xml:space="preserve"> while</w:t>
      </w:r>
      <w:r w:rsidRPr="00DC7260">
        <w:rPr>
          <w:rFonts w:ascii="Times New Roman" w:eastAsia="맑은 고딕" w:hAnsi="Times New Roman" w:cs="Times New Roman"/>
          <w:sz w:val="28"/>
          <w:szCs w:val="28"/>
        </w:rPr>
        <w:t xml:space="preserve"> obviating the need for R&amp;D </w:t>
      </w:r>
      <w:r w:rsidRPr="00DC7260">
        <w:rPr>
          <w:rFonts w:ascii="Times New Roman" w:eastAsia="맑은 고딕" w:hAnsi="Times New Roman" w:cs="Times New Roman" w:hint="eastAsia"/>
          <w:sz w:val="28"/>
          <w:szCs w:val="28"/>
        </w:rPr>
        <w:t>investments</w:t>
      </w:r>
      <w:r w:rsidRPr="00DC7260">
        <w:rPr>
          <w:rFonts w:ascii="Times New Roman" w:eastAsia="맑은 고딕" w:hAnsi="Times New Roman" w:cs="Times New Roman"/>
          <w:sz w:val="28"/>
          <w:szCs w:val="28"/>
        </w:rPr>
        <w:t xml:space="preserve">. </w:t>
      </w:r>
      <w:r w:rsidRPr="00DC7260">
        <w:rPr>
          <w:rFonts w:ascii="Times New Roman" w:hAnsi="Times New Roman" w:cs="Times New Roman"/>
          <w:sz w:val="28"/>
          <w:szCs w:val="28"/>
        </w:rPr>
        <w:t>Former Defense Acquisition Chief Frank Kendall observed: "What it does is reduce the costs and lead time of our adversaries to doing their own designs, so it gives away a substantial advantage."</w:t>
      </w:r>
      <w:r w:rsidRPr="00DC7260">
        <w:rPr>
          <w:rStyle w:val="ab"/>
          <w:rFonts w:ascii="Times New Roman" w:hAnsi="Times New Roman" w:cs="Times New Roman"/>
          <w:sz w:val="28"/>
          <w:szCs w:val="28"/>
        </w:rPr>
        <w:footnoteReference w:id="18"/>
      </w:r>
      <w:r w:rsidRPr="00DC7260">
        <w:rPr>
          <w:rFonts w:ascii="Times New Roman" w:hAnsi="Times New Roman" w:cs="Times New Roman"/>
          <w:sz w:val="28"/>
          <w:szCs w:val="28"/>
        </w:rPr>
        <w:t xml:space="preserve"> </w:t>
      </w:r>
      <w:r w:rsidRPr="00DC7260">
        <w:rPr>
          <w:rFonts w:ascii="Times New Roman" w:hAnsi="Times New Roman" w:cs="Times New Roman" w:hint="eastAsia"/>
          <w:sz w:val="28"/>
          <w:szCs w:val="28"/>
        </w:rPr>
        <w:t>T</w:t>
      </w:r>
      <w:r w:rsidRPr="00DC7260">
        <w:rPr>
          <w:rFonts w:ascii="Times New Roman" w:hAnsi="Times New Roman" w:cs="Times New Roman"/>
          <w:sz w:val="28"/>
          <w:szCs w:val="28"/>
        </w:rPr>
        <w:t xml:space="preserve">he </w:t>
      </w:r>
      <w:r w:rsidRPr="00DC7260">
        <w:rPr>
          <w:rFonts w:ascii="Times New Roman" w:hAnsi="Times New Roman" w:cs="Times New Roman" w:hint="eastAsia"/>
          <w:sz w:val="28"/>
          <w:szCs w:val="28"/>
        </w:rPr>
        <w:t xml:space="preserve">influential </w:t>
      </w:r>
      <w:r w:rsidRPr="00DC7260">
        <w:rPr>
          <w:rFonts w:ascii="Times New Roman" w:hAnsi="Times New Roman" w:cs="Times New Roman"/>
          <w:sz w:val="28"/>
          <w:szCs w:val="28"/>
        </w:rPr>
        <w:t>Defense Science Board</w:t>
      </w:r>
      <w:r w:rsidRPr="00DC7260">
        <w:rPr>
          <w:rFonts w:ascii="Times New Roman" w:hAnsi="Times New Roman" w:cs="Times New Roman" w:hint="eastAsia"/>
          <w:sz w:val="28"/>
          <w:szCs w:val="28"/>
        </w:rPr>
        <w:t xml:space="preserve"> argues that what is more worrisome is </w:t>
      </w:r>
      <w:r w:rsidRPr="00DC7260">
        <w:rPr>
          <w:rFonts w:ascii="Times New Roman" w:hAnsi="Times New Roman" w:cs="Times New Roman"/>
          <w:sz w:val="28"/>
          <w:szCs w:val="28"/>
        </w:rPr>
        <w:t xml:space="preserve">that the Chinese were able to gain </w:t>
      </w:r>
      <w:r w:rsidRPr="00DC7260">
        <w:rPr>
          <w:rFonts w:ascii="Times New Roman" w:hAnsi="Times New Roman" w:cs="Times New Roman" w:hint="eastAsia"/>
          <w:sz w:val="28"/>
          <w:szCs w:val="28"/>
        </w:rPr>
        <w:t>knowledge of</w:t>
      </w:r>
      <w:r w:rsidRPr="00DC7260">
        <w:rPr>
          <w:rFonts w:ascii="Times New Roman" w:hAnsi="Times New Roman" w:cs="Times New Roman"/>
          <w:sz w:val="28"/>
          <w:szCs w:val="28"/>
        </w:rPr>
        <w:t xml:space="preserve"> operational concepts and system use (e.g., which processes are automated and which are person controlled) developed from decades of U.S. experience—the type of information that cannot simply be recreated in a laboratory or factory environment.</w:t>
      </w:r>
      <w:r w:rsidRPr="00DC7260">
        <w:rPr>
          <w:rFonts w:ascii="Times New Roman" w:hAnsi="Times New Roman" w:cs="Times New Roman" w:hint="eastAsia"/>
          <w:sz w:val="28"/>
          <w:szCs w:val="28"/>
        </w:rPr>
        <w:t xml:space="preserve"> Such information also helps the adversary to rapidly develop countermeasures against these new technologies.</w:t>
      </w:r>
      <w:r w:rsidRPr="00DC7260">
        <w:rPr>
          <w:rStyle w:val="ab"/>
          <w:rFonts w:ascii="Times New Roman" w:hAnsi="Times New Roman" w:cs="Times New Roman"/>
          <w:sz w:val="28"/>
          <w:szCs w:val="28"/>
        </w:rPr>
        <w:footnoteReference w:id="19"/>
      </w:r>
      <w:r w:rsidRPr="00DC7260">
        <w:rPr>
          <w:rFonts w:ascii="Times New Roman" w:hAnsi="Times New Roman" w:cs="Times New Roman" w:hint="eastAsia"/>
          <w:sz w:val="28"/>
          <w:szCs w:val="28"/>
        </w:rPr>
        <w:t xml:space="preserve">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hAnsi="Times New Roman" w:cs="Times New Roman"/>
          <w:sz w:val="28"/>
          <w:szCs w:val="28"/>
        </w:rPr>
        <w:t xml:space="preserve">West Virginia Senator Joe Manchin </w:t>
      </w:r>
      <w:r w:rsidRPr="00DC7260">
        <w:rPr>
          <w:rFonts w:ascii="Times New Roman" w:hAnsi="Times New Roman" w:cs="Times New Roman" w:hint="eastAsia"/>
          <w:sz w:val="28"/>
          <w:szCs w:val="28"/>
        </w:rPr>
        <w:t xml:space="preserve">criticized </w:t>
      </w:r>
      <w:r w:rsidRPr="00DC7260">
        <w:rPr>
          <w:rFonts w:ascii="Times New Roman" w:hAnsi="Times New Roman" w:cs="Times New Roman"/>
          <w:sz w:val="28"/>
          <w:szCs w:val="28"/>
        </w:rPr>
        <w:t>the Obama administration’</w:t>
      </w:r>
      <w:r w:rsidRPr="00DC7260">
        <w:rPr>
          <w:rFonts w:ascii="Times New Roman" w:hAnsi="Times New Roman" w:cs="Times New Roman" w:hint="eastAsia"/>
          <w:sz w:val="28"/>
          <w:szCs w:val="28"/>
        </w:rPr>
        <w:t xml:space="preserve">s failure to </w:t>
      </w:r>
      <w:r w:rsidRPr="00DC7260">
        <w:rPr>
          <w:rFonts w:ascii="Times New Roman" w:hAnsi="Times New Roman" w:cs="Times New Roman"/>
          <w:sz w:val="28"/>
          <w:szCs w:val="28"/>
        </w:rPr>
        <w:t>retaliate</w:t>
      </w:r>
      <w:r w:rsidRPr="00DC7260">
        <w:rPr>
          <w:rFonts w:ascii="Times New Roman" w:hAnsi="Times New Roman" w:cs="Times New Roman" w:hint="eastAsia"/>
          <w:sz w:val="28"/>
          <w:szCs w:val="28"/>
        </w:rPr>
        <w:t xml:space="preserve"> </w:t>
      </w:r>
      <w:r w:rsidRPr="00DC7260">
        <w:rPr>
          <w:rFonts w:ascii="Times New Roman" w:hAnsi="Times New Roman" w:cs="Times New Roman"/>
          <w:sz w:val="28"/>
          <w:szCs w:val="28"/>
        </w:rPr>
        <w:t>against China for stealing the F-35 designs: “They’re making leaps, which are uncommon, at the behest of us, and we know this...but we’re not taking any actions against them.”</w:t>
      </w:r>
      <w:r w:rsidRPr="00DC7260">
        <w:rPr>
          <w:rStyle w:val="ab"/>
          <w:rFonts w:ascii="Times New Roman" w:hAnsi="Times New Roman" w:cs="Times New Roman"/>
          <w:sz w:val="28"/>
          <w:szCs w:val="28"/>
        </w:rPr>
        <w:footnoteReference w:id="20"/>
      </w:r>
      <w:r w:rsidRPr="00DC7260">
        <w:rPr>
          <w:rFonts w:ascii="Times New Roman" w:hAnsi="Times New Roman" w:cs="Times New Roman" w:hint="eastAsia"/>
          <w:sz w:val="28"/>
          <w:szCs w:val="28"/>
        </w:rPr>
        <w:t xml:space="preserve"> </w:t>
      </w:r>
      <w:r w:rsidRPr="00DC7260">
        <w:rPr>
          <w:rFonts w:ascii="Times New Roman" w:hAnsi="Times New Roman" w:cs="Times New Roman"/>
          <w:sz w:val="28"/>
          <w:szCs w:val="28"/>
        </w:rPr>
        <w:t xml:space="preserve">The </w:t>
      </w:r>
      <w:r w:rsidRPr="00DC7260">
        <w:rPr>
          <w:rFonts w:ascii="Times New Roman" w:hAnsi="Times New Roman" w:cs="Times New Roman" w:hint="eastAsia"/>
          <w:sz w:val="28"/>
          <w:szCs w:val="28"/>
        </w:rPr>
        <w:t xml:space="preserve">Obama </w:t>
      </w:r>
      <w:r w:rsidRPr="00DC7260">
        <w:rPr>
          <w:rFonts w:ascii="Times New Roman" w:hAnsi="Times New Roman" w:cs="Times New Roman"/>
          <w:sz w:val="28"/>
          <w:szCs w:val="28"/>
        </w:rPr>
        <w:lastRenderedPageBreak/>
        <w:t xml:space="preserve">administration charged a private citizen named Su Bin, one of the three hackers in charge of the operation. </w:t>
      </w:r>
      <w:r w:rsidRPr="00DC7260">
        <w:rPr>
          <w:rFonts w:ascii="Times New Roman" w:hAnsi="Times New Roman" w:cs="Times New Roman" w:hint="eastAsia"/>
          <w:sz w:val="28"/>
          <w:szCs w:val="28"/>
        </w:rPr>
        <w:t xml:space="preserve">Mr. Su </w:t>
      </w:r>
      <w:r w:rsidRPr="00DC7260">
        <w:rPr>
          <w:rFonts w:ascii="Times New Roman" w:hAnsi="Times New Roman" w:cs="Times New Roman"/>
          <w:sz w:val="28"/>
          <w:szCs w:val="28"/>
        </w:rPr>
        <w:t xml:space="preserve">has been sentenced to a mere </w:t>
      </w:r>
      <w:r w:rsidRPr="00DC7260">
        <w:rPr>
          <w:rFonts w:ascii="Times New Roman" w:hAnsi="Times New Roman" w:cs="Times New Roman"/>
          <w:i/>
          <w:iCs/>
          <w:sz w:val="28"/>
          <w:szCs w:val="28"/>
        </w:rPr>
        <w:t xml:space="preserve">five </w:t>
      </w:r>
      <w:r w:rsidRPr="00DC7260">
        <w:rPr>
          <w:rFonts w:ascii="Times New Roman" w:hAnsi="Times New Roman" w:cs="Times New Roman"/>
          <w:sz w:val="28"/>
          <w:szCs w:val="28"/>
        </w:rPr>
        <w:t>years in prison for the attacks</w:t>
      </w:r>
      <w:r w:rsidRPr="00DC7260">
        <w:rPr>
          <w:rFonts w:ascii="Times New Roman" w:eastAsia="맑은 고딕" w:hAnsi="Times New Roman" w:cs="Times New Roman"/>
          <w:sz w:val="28"/>
          <w:szCs w:val="28"/>
        </w:rPr>
        <w:t>.</w:t>
      </w:r>
      <w:r w:rsidRPr="00DC7260">
        <w:rPr>
          <w:rStyle w:val="ab"/>
          <w:rFonts w:ascii="Times New Roman" w:eastAsia="맑은 고딕" w:hAnsi="Times New Roman" w:cs="Times New Roman"/>
          <w:sz w:val="28"/>
          <w:szCs w:val="28"/>
        </w:rPr>
        <w:footnoteReference w:id="21"/>
      </w:r>
      <w:r w:rsidRPr="00DC7260">
        <w:rPr>
          <w:rFonts w:ascii="Times New Roman" w:eastAsia="맑은 고딕" w:hAnsi="Times New Roman" w:cs="Times New Roman"/>
          <w:sz w:val="28"/>
          <w:szCs w:val="28"/>
        </w:rPr>
        <w:t xml:space="preserve"> There were no formal diplomatic protests. There were no resolutions proposed to the UN Security Council. There were no economic sanctions.</w:t>
      </w:r>
    </w:p>
    <w:p w:rsidR="0012357C" w:rsidRPr="00DC7260" w:rsidRDefault="0012357C" w:rsidP="0012357C">
      <w:pPr>
        <w:pStyle w:val="af2"/>
        <w:wordWrap/>
        <w:spacing w:after="160" w:line="360" w:lineRule="auto"/>
        <w:rPr>
          <w:rFonts w:ascii="Times New Roman" w:eastAsia="맑은 고딕" w:hAnsi="Times New Roman" w:cs="Times New Roman"/>
          <w:b/>
          <w:bCs/>
          <w:i/>
          <w:iCs/>
          <w:sz w:val="28"/>
          <w:szCs w:val="28"/>
        </w:rPr>
      </w:pPr>
    </w:p>
    <w:p w:rsidR="0012357C" w:rsidRPr="00DC7260" w:rsidRDefault="0012357C" w:rsidP="0012357C">
      <w:pPr>
        <w:pStyle w:val="10"/>
        <w:wordWrap/>
        <w:spacing w:line="360" w:lineRule="auto"/>
        <w:rPr>
          <w:rFonts w:ascii="Times New Roman" w:hAnsi="Times New Roman" w:cs="Times New Roman"/>
          <w:b/>
          <w:bCs/>
          <w:i/>
          <w:iCs/>
          <w:sz w:val="28"/>
          <w:szCs w:val="28"/>
        </w:rPr>
      </w:pPr>
      <w:r w:rsidRPr="00DC7260">
        <w:rPr>
          <w:rFonts w:ascii="Times New Roman" w:eastAsia="맑은 고딕" w:hAnsi="Times New Roman" w:cs="Times New Roman"/>
          <w:b/>
          <w:bCs/>
          <w:i/>
          <w:iCs/>
          <w:sz w:val="28"/>
          <w:szCs w:val="28"/>
        </w:rPr>
        <w:t>Widespread social disruption in Estonia</w:t>
      </w:r>
    </w:p>
    <w:p w:rsidR="0012357C" w:rsidRPr="00DC7260" w:rsidRDefault="0012357C" w:rsidP="0012357C">
      <w:pPr>
        <w:pStyle w:val="10"/>
        <w:wordWrap/>
        <w:spacing w:line="360" w:lineRule="auto"/>
        <w:rPr>
          <w:rFonts w:ascii="Times New Roman" w:hAnsi="Times New Roman" w:cs="Times New Roman"/>
          <w:sz w:val="28"/>
          <w:szCs w:val="28"/>
        </w:rPr>
      </w:pPr>
      <w:r w:rsidRPr="00DC7260">
        <w:rPr>
          <w:rFonts w:ascii="Times New Roman" w:hAnsi="Times New Roman" w:cs="Times New Roman"/>
          <w:sz w:val="28"/>
          <w:szCs w:val="28"/>
        </w:rPr>
        <w:t xml:space="preserve">In </w:t>
      </w:r>
      <w:r w:rsidRPr="00DC7260">
        <w:rPr>
          <w:rFonts w:ascii="Times New Roman" w:eastAsia="맑은 고딕" w:hAnsi="Times New Roman" w:cs="Times New Roman"/>
          <w:sz w:val="28"/>
          <w:szCs w:val="28"/>
        </w:rPr>
        <w:t xml:space="preserve">2007, Russia and Estonia clashed over the removal of the Bronze Soldier Soviet War Memorial in central Tallinn, Estonia. While ethnic Russians in Estonia saw the statute as a tribute to fallen WWII soldiers, Estonians </w:t>
      </w:r>
      <w:r w:rsidR="002C1341" w:rsidRPr="00DC7260">
        <w:rPr>
          <w:rFonts w:ascii="Times New Roman" w:eastAsia="맑은 고딕" w:hAnsi="Times New Roman" w:cs="Times New Roman" w:hint="eastAsia"/>
          <w:sz w:val="28"/>
          <w:szCs w:val="28"/>
        </w:rPr>
        <w:t>viewed it as a</w:t>
      </w:r>
      <w:r w:rsidRPr="00DC7260">
        <w:rPr>
          <w:rFonts w:ascii="Times New Roman" w:eastAsia="맑은 고딕" w:hAnsi="Times New Roman" w:cs="Times New Roman"/>
          <w:sz w:val="28"/>
          <w:szCs w:val="28"/>
        </w:rPr>
        <w:t xml:space="preserve"> symbol of Soviet occupation. When the Estonian government was contemplating whether to remove the statue, ethnic Russians in Estonia took to the streets to protest</w:t>
      </w:r>
      <w:r w:rsidRPr="00DC7260">
        <w:rPr>
          <w:rFonts w:ascii="Times New Roman" w:eastAsia="맑은 고딕" w:hAnsi="Times New Roman" w:cs="Times New Roman" w:hint="eastAsia"/>
          <w:sz w:val="28"/>
          <w:szCs w:val="28"/>
        </w:rPr>
        <w:t xml:space="preserve"> and </w:t>
      </w:r>
      <w:r w:rsidRPr="00DC7260">
        <w:rPr>
          <w:rFonts w:ascii="Times New Roman" w:eastAsia="맑은 고딕" w:hAnsi="Times New Roman" w:cs="Times New Roman"/>
          <w:sz w:val="28"/>
          <w:szCs w:val="28"/>
        </w:rPr>
        <w:t>President Vladimir Putin warned of “irreversible consequences”</w:t>
      </w:r>
      <w:r w:rsidR="002C1341" w:rsidRPr="00DC7260">
        <w:rPr>
          <w:rFonts w:ascii="Times New Roman" w:eastAsia="맑은 고딕" w:hAnsi="Times New Roman" w:cs="Times New Roman" w:hint="eastAsia"/>
          <w:sz w:val="28"/>
          <w:szCs w:val="28"/>
        </w:rPr>
        <w:t xml:space="preserve"> if the Estonian authorities were to follow through.</w:t>
      </w:r>
      <w:r w:rsidRPr="00DC7260">
        <w:rPr>
          <w:rStyle w:val="ab"/>
          <w:rFonts w:ascii="Times New Roman" w:eastAsia="맑은 고딕" w:hAnsi="Times New Roman" w:cs="Times New Roman"/>
          <w:sz w:val="28"/>
          <w:szCs w:val="28"/>
        </w:rPr>
        <w:footnoteReference w:id="22"/>
      </w:r>
      <w:r w:rsidRPr="00DC7260">
        <w:rPr>
          <w:rFonts w:ascii="Times New Roman" w:eastAsia="맑은 고딕" w:hAnsi="Times New Roman" w:cs="Times New Roman"/>
          <w:sz w:val="28"/>
          <w:szCs w:val="28"/>
        </w:rPr>
        <w:t xml:space="preserve"> Despite the warning, the Estonian authorities relocated the statue to the Tallinn Military Cemetery on April 27, 2007.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 xml:space="preserve">On that very day, Estonia was hit with </w:t>
      </w:r>
      <w:r w:rsidRPr="00DC7260">
        <w:rPr>
          <w:rFonts w:ascii="Times New Roman" w:eastAsia="맑은 고딕" w:hAnsi="Times New Roman" w:cs="Times New Roman" w:hint="eastAsia"/>
          <w:sz w:val="28"/>
          <w:szCs w:val="28"/>
        </w:rPr>
        <w:t xml:space="preserve">crippling </w:t>
      </w:r>
      <w:r w:rsidRPr="00DC7260">
        <w:rPr>
          <w:rFonts w:ascii="Times New Roman" w:eastAsia="맑은 고딕" w:hAnsi="Times New Roman" w:cs="Times New Roman"/>
          <w:sz w:val="28"/>
          <w:szCs w:val="28"/>
        </w:rPr>
        <w:t>distribution of denial of service (DDoS) attacks. Credit card transactions and bank accounts</w:t>
      </w:r>
      <w:r w:rsidRPr="00DC7260">
        <w:rPr>
          <w:rFonts w:ascii="Times New Roman" w:eastAsia="맑은 고딕" w:hAnsi="Times New Roman" w:cs="Times New Roman" w:hint="eastAsia"/>
          <w:sz w:val="28"/>
          <w:szCs w:val="28"/>
        </w:rPr>
        <w:t xml:space="preserve"> were</w:t>
      </w:r>
      <w:r w:rsidRPr="00DC7260">
        <w:rPr>
          <w:rFonts w:ascii="Times New Roman" w:eastAsia="맑은 고딕" w:hAnsi="Times New Roman" w:cs="Times New Roman"/>
          <w:sz w:val="28"/>
          <w:szCs w:val="28"/>
        </w:rPr>
        <w:t xml:space="preserve"> froze</w:t>
      </w:r>
      <w:r w:rsidRPr="00DC7260">
        <w:rPr>
          <w:rFonts w:ascii="Times New Roman" w:eastAsia="맑은 고딕" w:hAnsi="Times New Roman" w:cs="Times New Roman" w:hint="eastAsia"/>
          <w:sz w:val="28"/>
          <w:szCs w:val="28"/>
        </w:rPr>
        <w:t>n</w:t>
      </w:r>
      <w:r w:rsidRPr="00DC7260">
        <w:rPr>
          <w:rFonts w:ascii="Times New Roman" w:eastAsia="맑은 고딕" w:hAnsi="Times New Roman" w:cs="Times New Roman"/>
          <w:sz w:val="28"/>
          <w:szCs w:val="28"/>
        </w:rPr>
        <w:t xml:space="preserve">. </w:t>
      </w:r>
      <w:r w:rsidRPr="00DC7260">
        <w:rPr>
          <w:rFonts w:ascii="Times New Roman" w:eastAsia="맑은 고딕" w:hAnsi="Times New Roman" w:cs="Times New Roman" w:hint="eastAsia"/>
          <w:sz w:val="28"/>
          <w:szCs w:val="28"/>
        </w:rPr>
        <w:t>Public f</w:t>
      </w:r>
      <w:r w:rsidRPr="00DC7260">
        <w:rPr>
          <w:rFonts w:ascii="Times New Roman" w:eastAsia="맑은 고딕" w:hAnsi="Times New Roman" w:cs="Times New Roman"/>
          <w:sz w:val="28"/>
          <w:szCs w:val="28"/>
        </w:rPr>
        <w:t xml:space="preserve">ear intensified </w:t>
      </w:r>
      <w:r w:rsidRPr="00DC7260">
        <w:rPr>
          <w:rFonts w:ascii="Times New Roman" w:eastAsia="맑은 고딕" w:hAnsi="Times New Roman" w:cs="Times New Roman" w:hint="eastAsia"/>
          <w:sz w:val="28"/>
          <w:szCs w:val="28"/>
        </w:rPr>
        <w:t>as n</w:t>
      </w:r>
      <w:r w:rsidRPr="00DC7260">
        <w:rPr>
          <w:rFonts w:ascii="Times New Roman" w:eastAsia="맑은 고딕" w:hAnsi="Times New Roman" w:cs="Times New Roman"/>
          <w:sz w:val="28"/>
          <w:szCs w:val="28"/>
        </w:rPr>
        <w:t xml:space="preserve">ews agencies could not broadcast, internet websites were inaccessible, and mobile phone networks were completely shut down. With their hands effectively tied, the Estonian government was unable to communicate with the public. It took nearly three weeks for the Estonian Cyber Emergency Response Team to fend off the perpetrators and restore vital services. </w:t>
      </w:r>
      <w:r w:rsidRPr="00DC7260">
        <w:rPr>
          <w:rFonts w:ascii="Times New Roman" w:eastAsia="맑은 고딕" w:hAnsi="Times New Roman" w:cs="Times New Roman"/>
          <w:sz w:val="28"/>
          <w:szCs w:val="28"/>
        </w:rPr>
        <w:lastRenderedPageBreak/>
        <w:t>While the worst had passed, and no physical damage and death occurred, fear and panic spread among the general public. Estonians compare these series of events as their own 9/11.</w:t>
      </w:r>
      <w:r w:rsidRPr="00DC7260">
        <w:rPr>
          <w:rStyle w:val="ab"/>
          <w:rFonts w:ascii="Times New Roman" w:eastAsia="맑은 고딕" w:hAnsi="Times New Roman" w:cs="Times New Roman"/>
          <w:sz w:val="28"/>
          <w:szCs w:val="28"/>
        </w:rPr>
        <w:footnoteReference w:id="23"/>
      </w:r>
      <w:r w:rsidRPr="00DC7260">
        <w:rPr>
          <w:rFonts w:ascii="Times New Roman" w:eastAsia="맑은 고딕" w:hAnsi="Times New Roman" w:cs="Times New Roman"/>
          <w:sz w:val="28"/>
          <w:szCs w:val="28"/>
        </w:rPr>
        <w:t xml:space="preserve">  </w:t>
      </w:r>
    </w:p>
    <w:p w:rsidR="0012357C" w:rsidRPr="00DC7260" w:rsidRDefault="0012357C" w:rsidP="0012357C">
      <w:pPr>
        <w:pStyle w:val="10"/>
        <w:wordWrap/>
        <w:spacing w:line="360" w:lineRule="auto"/>
        <w:ind w:firstLine="800"/>
        <w:rPr>
          <w:rFonts w:ascii="Times New Roman" w:eastAsia="맑은 고딕" w:hAnsi="Times New Roman" w:cs="Times New Roman"/>
          <w:sz w:val="28"/>
          <w:szCs w:val="28"/>
        </w:rPr>
      </w:pPr>
      <w:r w:rsidRPr="00DC7260">
        <w:rPr>
          <w:rFonts w:ascii="Times New Roman" w:eastAsia="맑은 고딕" w:hAnsi="Times New Roman" w:cs="Times New Roman"/>
          <w:sz w:val="28"/>
          <w:szCs w:val="28"/>
        </w:rPr>
        <w:t>When Estonian authorities traced the attack to Russia, the Kremlin simply denied involvement and blame</w:t>
      </w:r>
      <w:r w:rsidRPr="00DC7260">
        <w:rPr>
          <w:rFonts w:ascii="Times New Roman" w:eastAsia="맑은 고딕" w:hAnsi="Times New Roman" w:cs="Times New Roman" w:hint="eastAsia"/>
          <w:sz w:val="28"/>
          <w:szCs w:val="28"/>
        </w:rPr>
        <w:t>d</w:t>
      </w:r>
      <w:r w:rsidRPr="00DC7260">
        <w:rPr>
          <w:rFonts w:ascii="Times New Roman" w:eastAsia="맑은 고딕" w:hAnsi="Times New Roman" w:cs="Times New Roman"/>
          <w:sz w:val="28"/>
          <w:szCs w:val="28"/>
        </w:rPr>
        <w:t xml:space="preserve"> Nashi, a state-sponsored group of young pro-Kremlin hackers.</w:t>
      </w:r>
      <w:r w:rsidRPr="00DC7260">
        <w:rPr>
          <w:rStyle w:val="ab"/>
          <w:rFonts w:ascii="Times New Roman" w:eastAsia="맑은 고딕" w:hAnsi="Times New Roman" w:cs="Times New Roman"/>
          <w:sz w:val="28"/>
          <w:szCs w:val="28"/>
        </w:rPr>
        <w:footnoteReference w:id="24"/>
      </w:r>
      <w:r w:rsidRPr="00DC7260">
        <w:rPr>
          <w:rFonts w:ascii="Times New Roman" w:eastAsia="맑은 고딕" w:hAnsi="Times New Roman" w:cs="Times New Roman"/>
          <w:sz w:val="28"/>
          <w:szCs w:val="28"/>
        </w:rPr>
        <w:t xml:space="preserve">Initially, Estonia contemplated invoking Article 5 of the North Atlantic Treaty, but reconsidered </w:t>
      </w:r>
      <w:r w:rsidRPr="00DC7260">
        <w:rPr>
          <w:rFonts w:ascii="Times New Roman" w:eastAsia="맑은 고딕" w:hAnsi="Times New Roman" w:cs="Times New Roman" w:hint="eastAsia"/>
          <w:sz w:val="28"/>
          <w:szCs w:val="28"/>
        </w:rPr>
        <w:t xml:space="preserve">in light of the reluctance </w:t>
      </w:r>
      <w:r w:rsidRPr="00DC7260">
        <w:rPr>
          <w:rFonts w:ascii="Times New Roman" w:eastAsia="맑은 고딕" w:hAnsi="Times New Roman" w:cs="Times New Roman"/>
          <w:sz w:val="28"/>
          <w:szCs w:val="28"/>
        </w:rPr>
        <w:t>of other NATO member</w:t>
      </w:r>
      <w:r w:rsidRPr="00DC7260">
        <w:rPr>
          <w:rFonts w:ascii="Times New Roman" w:eastAsia="맑은 고딕" w:hAnsi="Times New Roman" w:cs="Times New Roman" w:hint="eastAsia"/>
          <w:sz w:val="28"/>
          <w:szCs w:val="28"/>
        </w:rPr>
        <w:t>s</w:t>
      </w:r>
      <w:r w:rsidRPr="00DC7260">
        <w:rPr>
          <w:rFonts w:ascii="Times New Roman" w:eastAsia="맑은 고딕" w:hAnsi="Times New Roman" w:cs="Times New Roman"/>
          <w:sz w:val="28"/>
          <w:szCs w:val="28"/>
        </w:rPr>
        <w:t xml:space="preserve"> to deem the cyber attacks as an “armed attack” in the absence of physical damage.</w:t>
      </w:r>
      <w:r w:rsidRPr="00DC7260">
        <w:rPr>
          <w:rStyle w:val="ab"/>
          <w:rFonts w:ascii="Times New Roman" w:eastAsia="맑은 고딕" w:hAnsi="Times New Roman" w:cs="Times New Roman"/>
          <w:sz w:val="28"/>
          <w:szCs w:val="28"/>
        </w:rPr>
        <w:footnoteReference w:id="25"/>
      </w:r>
      <w:r w:rsidRPr="00DC7260">
        <w:rPr>
          <w:rFonts w:ascii="Times New Roman" w:eastAsia="맑은 고딕" w:hAnsi="Times New Roman" w:cs="Times New Roman"/>
          <w:sz w:val="28"/>
          <w:szCs w:val="28"/>
        </w:rPr>
        <w:t xml:space="preserve"> With no viable retaliation, Estonia turned to its domestic laws and regulations to prosecute the suspects. Under the Mutual Legal Assistance between Russia and Estonia, Russia was legally obligated to cooperate with Estonia’s criminal investigation. True to form, the Russian Supreme Procurator</w:t>
      </w:r>
      <w:r w:rsidR="002C1341" w:rsidRPr="00DC7260">
        <w:rPr>
          <w:rFonts w:ascii="Times New Roman" w:eastAsia="맑은 고딕" w:hAnsi="Times New Roman" w:cs="Times New Roman" w:hint="eastAsia"/>
          <w:sz w:val="28"/>
          <w:szCs w:val="28"/>
        </w:rPr>
        <w:t xml:space="preserve"> </w:t>
      </w:r>
      <w:r w:rsidRPr="00DC7260">
        <w:rPr>
          <w:rFonts w:ascii="Times New Roman" w:eastAsia="맑은 고딕" w:hAnsi="Times New Roman" w:cs="Times New Roman"/>
          <w:sz w:val="28"/>
          <w:szCs w:val="28"/>
        </w:rPr>
        <w:t xml:space="preserve"> rejected Estonia’s request. With no support from allies and unable to compel Russia to cooperate, Estonia convicted a single ethnic Russian student living in Tallinn.</w:t>
      </w:r>
      <w:r w:rsidR="002C1341" w:rsidRPr="00DC7260">
        <w:rPr>
          <w:rFonts w:ascii="Times New Roman" w:eastAsia="맑은 고딕" w:hAnsi="Times New Roman" w:cs="Times New Roman"/>
          <w:sz w:val="28"/>
          <w:szCs w:val="28"/>
        </w:rPr>
        <w:t xml:space="preserve"> </w:t>
      </w:r>
      <w:r w:rsidR="002C1341" w:rsidRPr="00DC7260">
        <w:rPr>
          <w:rFonts w:ascii="Times New Roman" w:eastAsia="맑은 고딕" w:hAnsi="Times New Roman" w:cs="Times New Roman" w:hint="eastAsia"/>
          <w:sz w:val="28"/>
          <w:szCs w:val="28"/>
        </w:rPr>
        <w:t>H</w:t>
      </w:r>
      <w:r w:rsidR="002C1341" w:rsidRPr="00DC7260">
        <w:rPr>
          <w:rFonts w:ascii="Times New Roman" w:eastAsia="맑은 고딕" w:hAnsi="Times New Roman" w:cs="Times New Roman"/>
          <w:sz w:val="28"/>
          <w:szCs w:val="28"/>
        </w:rPr>
        <w:t>e was fined a “whopping” $1,642</w:t>
      </w:r>
      <w:r w:rsidR="002C1341" w:rsidRPr="00DC7260">
        <w:rPr>
          <w:rFonts w:ascii="Times New Roman" w:eastAsia="맑은 고딕" w:hAnsi="Times New Roman" w:cs="Times New Roman" w:hint="eastAsia"/>
          <w:sz w:val="28"/>
          <w:szCs w:val="28"/>
        </w:rPr>
        <w:t>,</w:t>
      </w:r>
      <w:r w:rsidRPr="00DC7260">
        <w:rPr>
          <w:rFonts w:ascii="Times New Roman" w:eastAsia="맑은 고딕" w:hAnsi="Times New Roman" w:cs="Times New Roman"/>
          <w:sz w:val="28"/>
          <w:szCs w:val="28"/>
        </w:rPr>
        <w:t xml:space="preserve"> </w:t>
      </w:r>
      <w:r w:rsidR="002C1341" w:rsidRPr="00DC7260">
        <w:rPr>
          <w:rFonts w:ascii="Times New Roman" w:eastAsia="맑은 고딕" w:hAnsi="Times New Roman" w:cs="Times New Roman" w:hint="eastAsia"/>
          <w:sz w:val="28"/>
          <w:szCs w:val="28"/>
        </w:rPr>
        <w:t>f</w:t>
      </w:r>
      <w:r w:rsidRPr="00DC7260">
        <w:rPr>
          <w:rFonts w:ascii="Times New Roman" w:eastAsia="맑은 고딕" w:hAnsi="Times New Roman" w:cs="Times New Roman"/>
          <w:sz w:val="28"/>
          <w:szCs w:val="28"/>
        </w:rPr>
        <w:t>or the havoc he wrought on the entire nation of Estonia</w:t>
      </w:r>
      <w:r w:rsidR="002C1341" w:rsidRPr="00DC7260">
        <w:rPr>
          <w:rFonts w:ascii="Times New Roman" w:eastAsia="맑은 고딕" w:hAnsi="Times New Roman" w:cs="Times New Roman" w:hint="eastAsia"/>
          <w:sz w:val="28"/>
          <w:szCs w:val="28"/>
        </w:rPr>
        <w:t>.</w:t>
      </w:r>
    </w:p>
    <w:p w:rsidR="0012357C" w:rsidRPr="00DC7260" w:rsidRDefault="0012357C" w:rsidP="0012357C">
      <w:pPr>
        <w:pStyle w:val="10"/>
        <w:wordWrap/>
        <w:spacing w:line="360" w:lineRule="auto"/>
        <w:rPr>
          <w:rFonts w:ascii="Times New Roman" w:eastAsia="맑은 고딕" w:hAnsi="Times New Roman" w:cs="Times New Roman"/>
          <w:sz w:val="28"/>
          <w:szCs w:val="28"/>
        </w:rPr>
      </w:pPr>
    </w:p>
    <w:p w:rsidR="0012357C" w:rsidRPr="00DC7260" w:rsidRDefault="0012357C" w:rsidP="0012357C">
      <w:pPr>
        <w:pStyle w:val="10"/>
        <w:wordWrap/>
        <w:spacing w:line="360" w:lineRule="auto"/>
        <w:rPr>
          <w:rFonts w:ascii="Times New Roman" w:hAnsi="Times New Roman" w:cs="Times New Roman"/>
          <w:b/>
          <w:bCs/>
          <w:i/>
          <w:iCs/>
          <w:sz w:val="28"/>
          <w:szCs w:val="28"/>
        </w:rPr>
      </w:pPr>
      <w:r w:rsidRPr="00DC7260">
        <w:rPr>
          <w:rFonts w:ascii="Times New Roman" w:eastAsia="맑은 고딕" w:hAnsi="Times New Roman" w:cs="Times New Roman"/>
          <w:b/>
          <w:bCs/>
          <w:i/>
          <w:iCs/>
          <w:sz w:val="28"/>
          <w:szCs w:val="28"/>
        </w:rPr>
        <w:t>Did Russia Cross the Red Line?</w:t>
      </w:r>
    </w:p>
    <w:p w:rsidR="0012357C" w:rsidRPr="00DC7260" w:rsidRDefault="0012357C" w:rsidP="0012357C">
      <w:pPr>
        <w:pStyle w:val="af2"/>
        <w:spacing w:line="360" w:lineRule="auto"/>
        <w:rPr>
          <w:rFonts w:ascii="Times New Roman" w:hAnsi="Times New Roman" w:cs="Times New Roman"/>
          <w:kern w:val="0"/>
          <w:sz w:val="28"/>
          <w:szCs w:val="28"/>
        </w:rPr>
      </w:pPr>
      <w:r w:rsidRPr="00DC7260">
        <w:rPr>
          <w:rFonts w:ascii="Times New Roman" w:eastAsia="맑은 고딕" w:hAnsi="Times New Roman" w:cs="Times New Roman"/>
          <w:kern w:val="0"/>
          <w:sz w:val="28"/>
          <w:szCs w:val="28"/>
        </w:rPr>
        <w:t xml:space="preserve">In October 2016, the Obama Administration accused Russia of interfering with the U.S. presidential election. Two months earlier, the U.S. intelligence community </w:t>
      </w:r>
      <w:r w:rsidRPr="00DC7260">
        <w:rPr>
          <w:rFonts w:ascii="Times New Roman" w:eastAsia="맑은 고딕" w:hAnsi="Times New Roman" w:cs="Times New Roman" w:hint="eastAsia"/>
          <w:kern w:val="0"/>
          <w:sz w:val="28"/>
          <w:szCs w:val="28"/>
        </w:rPr>
        <w:t xml:space="preserve">had </w:t>
      </w:r>
      <w:r w:rsidRPr="00DC7260">
        <w:rPr>
          <w:rFonts w:ascii="Times New Roman" w:eastAsia="맑은 고딕" w:hAnsi="Times New Roman" w:cs="Times New Roman"/>
          <w:kern w:val="0"/>
          <w:sz w:val="28"/>
          <w:szCs w:val="28"/>
        </w:rPr>
        <w:t>warned of Russia’s</w:t>
      </w:r>
      <w:r w:rsidRPr="00DC7260">
        <w:rPr>
          <w:rFonts w:ascii="Times New Roman" w:eastAsia="맑은 고딕" w:hAnsi="Times New Roman" w:cs="Times New Roman" w:hint="eastAsia"/>
          <w:kern w:val="0"/>
          <w:sz w:val="28"/>
          <w:szCs w:val="28"/>
        </w:rPr>
        <w:t xml:space="preserve"> </w:t>
      </w:r>
      <w:r w:rsidRPr="00DC7260">
        <w:rPr>
          <w:rFonts w:ascii="Times New Roman" w:eastAsia="맑은 고딕" w:hAnsi="Times New Roman" w:cs="Times New Roman"/>
          <w:kern w:val="0"/>
          <w:sz w:val="28"/>
          <w:szCs w:val="28"/>
        </w:rPr>
        <w:t xml:space="preserve">attempt to influence the election. This fear </w:t>
      </w:r>
      <w:r w:rsidRPr="00DC7260">
        <w:rPr>
          <w:rFonts w:ascii="Times New Roman" w:eastAsia="맑은 고딕" w:hAnsi="Times New Roman" w:cs="Times New Roman"/>
          <w:kern w:val="0"/>
          <w:sz w:val="28"/>
          <w:szCs w:val="28"/>
        </w:rPr>
        <w:lastRenderedPageBreak/>
        <w:t>was realized when the Russians hacked into the Democratic National Committee (DNC) and leaked presidential candidate Hillary Clinton’s emails to WikiLeaks.</w:t>
      </w:r>
      <w:r w:rsidRPr="00DC7260">
        <w:rPr>
          <w:rStyle w:val="ab"/>
          <w:rFonts w:ascii="Times New Roman" w:eastAsia="맑은 고딕" w:hAnsi="Times New Roman" w:cs="Times New Roman"/>
          <w:color w:val="000000" w:themeColor="text1"/>
          <w:kern w:val="0"/>
          <w:sz w:val="28"/>
          <w:szCs w:val="28"/>
        </w:rPr>
        <w:footnoteReference w:id="26"/>
      </w:r>
      <w:r w:rsidRPr="00DC7260">
        <w:rPr>
          <w:rFonts w:ascii="Times New Roman" w:eastAsia="맑은 고딕" w:hAnsi="Times New Roman" w:cs="Times New Roman" w:hint="eastAsia"/>
          <w:kern w:val="0"/>
          <w:sz w:val="28"/>
          <w:szCs w:val="28"/>
        </w:rPr>
        <w:t xml:space="preserve"> </w:t>
      </w:r>
      <w:r w:rsidRPr="00DC7260">
        <w:rPr>
          <w:rFonts w:ascii="Times New Roman" w:eastAsia="맑은 고딕" w:hAnsi="Times New Roman" w:cs="Times New Roman"/>
          <w:kern w:val="0"/>
          <w:sz w:val="28"/>
          <w:szCs w:val="28"/>
        </w:rPr>
        <w:t xml:space="preserve">Although Russia disclaimed these </w:t>
      </w:r>
      <w:r w:rsidRPr="00DC7260">
        <w:rPr>
          <w:rFonts w:ascii="Times New Roman" w:eastAsia="맑은 고딕" w:hAnsi="Times New Roman" w:cs="Times New Roman" w:hint="eastAsia"/>
          <w:kern w:val="0"/>
          <w:sz w:val="28"/>
          <w:szCs w:val="28"/>
        </w:rPr>
        <w:t>accusations</w:t>
      </w:r>
      <w:r w:rsidRPr="00DC7260">
        <w:rPr>
          <w:rFonts w:ascii="Times New Roman" w:eastAsia="맑은 고딕" w:hAnsi="Times New Roman" w:cs="Times New Roman"/>
          <w:kern w:val="0"/>
          <w:sz w:val="28"/>
          <w:szCs w:val="28"/>
        </w:rPr>
        <w:t>, the Department of Homeland Security (DHS) and the Federal Bureau of Investigation (FBI) concluded with high confidence that the attacks were traced back to Advanced Persistent Threat (APT) 29 and APT 28, both considered proxy actors of the Kremlin.</w:t>
      </w:r>
      <w:r w:rsidRPr="00DC7260">
        <w:rPr>
          <w:rStyle w:val="ab"/>
          <w:rFonts w:ascii="Times New Roman" w:eastAsia="맑은 고딕" w:hAnsi="Times New Roman" w:cs="Times New Roman"/>
          <w:color w:val="000000" w:themeColor="text1"/>
          <w:kern w:val="0"/>
          <w:sz w:val="28"/>
          <w:szCs w:val="28"/>
        </w:rPr>
        <w:footnoteReference w:id="27"/>
      </w:r>
      <w:r w:rsidRPr="00DC7260">
        <w:rPr>
          <w:rFonts w:ascii="Times New Roman" w:eastAsia="맑은 고딕" w:hAnsi="Times New Roman" w:cs="Times New Roman"/>
          <w:kern w:val="0"/>
          <w:sz w:val="28"/>
          <w:szCs w:val="28"/>
        </w:rPr>
        <w:t xml:space="preserve"> The Central Intelligence Agency (CIA) assessed that the attacks were intended to help Donald Trump win the presidency.</w:t>
      </w:r>
      <w:r w:rsidRPr="00DC7260">
        <w:rPr>
          <w:rStyle w:val="ab"/>
          <w:rFonts w:ascii="Times New Roman" w:eastAsia="맑은 고딕" w:hAnsi="Times New Roman" w:cs="Times New Roman"/>
          <w:color w:val="000000" w:themeColor="text1"/>
          <w:kern w:val="0"/>
          <w:sz w:val="28"/>
          <w:szCs w:val="28"/>
        </w:rPr>
        <w:footnoteReference w:id="28"/>
      </w:r>
      <w:r w:rsidRPr="00DC7260">
        <w:rPr>
          <w:rFonts w:ascii="Times New Roman" w:eastAsia="맑은 고딕" w:hAnsi="Times New Roman" w:cs="Times New Roman"/>
          <w:kern w:val="0"/>
          <w:sz w:val="28"/>
          <w:szCs w:val="28"/>
        </w:rPr>
        <w:t xml:space="preserve"> </w:t>
      </w:r>
      <w:r w:rsidRPr="00DC7260">
        <w:rPr>
          <w:rFonts w:ascii="Times New Roman" w:eastAsia="맑은 고딕" w:hAnsi="Times New Roman" w:cs="Times New Roman" w:hint="eastAsia"/>
          <w:kern w:val="0"/>
          <w:sz w:val="28"/>
          <w:szCs w:val="28"/>
        </w:rPr>
        <w:t>T</w:t>
      </w:r>
      <w:r w:rsidRPr="00DC7260">
        <w:rPr>
          <w:rFonts w:ascii="Times New Roman" w:eastAsia="맑은 고딕" w:hAnsi="Times New Roman" w:cs="Times New Roman"/>
          <w:kern w:val="0"/>
          <w:sz w:val="28"/>
          <w:szCs w:val="28"/>
        </w:rPr>
        <w:t xml:space="preserve">hough Russia’s intervention </w:t>
      </w:r>
      <w:r w:rsidRPr="00DC7260">
        <w:rPr>
          <w:rFonts w:ascii="Times New Roman" w:eastAsia="맑은 고딕" w:hAnsi="Times New Roman" w:cs="Times New Roman" w:hint="eastAsia"/>
          <w:kern w:val="0"/>
          <w:sz w:val="28"/>
          <w:szCs w:val="28"/>
        </w:rPr>
        <w:t xml:space="preserve">may not have directly </w:t>
      </w:r>
      <w:r w:rsidRPr="00DC7260">
        <w:rPr>
          <w:rFonts w:ascii="Times New Roman" w:eastAsia="맑은 고딕" w:hAnsi="Times New Roman" w:cs="Times New Roman"/>
          <w:kern w:val="0"/>
          <w:sz w:val="28"/>
          <w:szCs w:val="28"/>
        </w:rPr>
        <w:t xml:space="preserve">influenced the </w:t>
      </w:r>
      <w:r w:rsidRPr="00DC7260">
        <w:rPr>
          <w:rFonts w:ascii="Times New Roman" w:eastAsia="맑은 고딕" w:hAnsi="Times New Roman" w:cs="Times New Roman" w:hint="eastAsia"/>
          <w:kern w:val="0"/>
          <w:sz w:val="28"/>
          <w:szCs w:val="28"/>
        </w:rPr>
        <w:t xml:space="preserve">outcome of the election, </w:t>
      </w:r>
      <w:r w:rsidRPr="00DC7260">
        <w:rPr>
          <w:rFonts w:ascii="Times New Roman" w:eastAsia="맑은 고딕" w:hAnsi="Times New Roman" w:cs="Times New Roman"/>
          <w:kern w:val="0"/>
          <w:sz w:val="28"/>
          <w:szCs w:val="28"/>
        </w:rPr>
        <w:t>there is no denying that the cyber attacks took place.</w:t>
      </w:r>
      <w:r w:rsidRPr="00DC7260">
        <w:rPr>
          <w:rStyle w:val="ab"/>
          <w:rFonts w:ascii="Times New Roman" w:hAnsi="Times New Roman" w:cs="Times New Roman"/>
          <w:color w:val="000000" w:themeColor="text1"/>
          <w:kern w:val="0"/>
          <w:sz w:val="28"/>
          <w:szCs w:val="28"/>
        </w:rPr>
        <w:footnoteReference w:id="29"/>
      </w:r>
      <w:r w:rsidRPr="00DC7260">
        <w:rPr>
          <w:rFonts w:ascii="Times New Roman" w:hAnsi="Times New Roman" w:cs="Times New Roman" w:hint="eastAsia"/>
          <w:kern w:val="0"/>
          <w:sz w:val="28"/>
          <w:szCs w:val="28"/>
        </w:rPr>
        <w:t xml:space="preserve"> </w:t>
      </w:r>
      <w:r w:rsidRPr="00DC7260">
        <w:rPr>
          <w:rFonts w:ascii="Times New Roman" w:eastAsia="맑은 고딕" w:hAnsi="Times New Roman" w:cs="Times New Roman" w:hint="eastAsia"/>
          <w:kern w:val="0"/>
          <w:sz w:val="28"/>
          <w:szCs w:val="28"/>
        </w:rPr>
        <w:t>A</w:t>
      </w:r>
      <w:r w:rsidRPr="00DC7260">
        <w:rPr>
          <w:rFonts w:ascii="Times New Roman" w:eastAsia="맑은 고딕" w:hAnsi="Times New Roman" w:cs="Times New Roman"/>
          <w:kern w:val="0"/>
          <w:sz w:val="28"/>
          <w:szCs w:val="28"/>
        </w:rPr>
        <w:t xml:space="preserve">s President Obama </w:t>
      </w:r>
      <w:r w:rsidRPr="00DC7260">
        <w:rPr>
          <w:rFonts w:ascii="Times New Roman" w:eastAsia="맑은 고딕" w:hAnsi="Times New Roman" w:cs="Times New Roman" w:hint="eastAsia"/>
          <w:kern w:val="0"/>
          <w:sz w:val="28"/>
          <w:szCs w:val="28"/>
        </w:rPr>
        <w:t>noted:</w:t>
      </w:r>
      <w:r w:rsidRPr="00DC7260">
        <w:rPr>
          <w:rFonts w:ascii="Times New Roman" w:eastAsia="맑은 고딕" w:hAnsi="Times New Roman" w:cs="Times New Roman"/>
          <w:kern w:val="0"/>
          <w:sz w:val="28"/>
          <w:szCs w:val="28"/>
        </w:rPr>
        <w:t xml:space="preserve"> “…that does</w:t>
      </w:r>
      <w:r w:rsidRPr="00DC7260">
        <w:rPr>
          <w:rFonts w:ascii="Times New Roman" w:eastAsia="맑은 고딕" w:hAnsi="Times New Roman" w:cs="Times New Roman"/>
          <w:color w:val="222222"/>
          <w:kern w:val="0"/>
          <w:sz w:val="28"/>
          <w:szCs w:val="28"/>
          <w:shd w:val="clear" w:color="auto" w:fill="FFFFFF"/>
        </w:rPr>
        <w:t xml:space="preserve"> not in any way, I think, detract from the basic point that everyone during the election perceived accurately</w:t>
      </w:r>
      <w:r w:rsidRPr="00DC7260">
        <w:rPr>
          <w:rFonts w:ascii="Times New Roman" w:eastAsia="맑은 고딕" w:hAnsi="Times New Roman" w:cs="Times New Roman"/>
          <w:color w:val="121212"/>
          <w:kern w:val="0"/>
          <w:sz w:val="28"/>
          <w:szCs w:val="28"/>
        </w:rPr>
        <w:t>—</w:t>
      </w:r>
      <w:r w:rsidRPr="00DC7260">
        <w:rPr>
          <w:rFonts w:ascii="Times New Roman" w:eastAsia="맑은 고딕" w:hAnsi="Times New Roman" w:cs="Times New Roman"/>
          <w:color w:val="222222"/>
          <w:kern w:val="0"/>
          <w:sz w:val="28"/>
          <w:szCs w:val="28"/>
          <w:shd w:val="clear" w:color="auto" w:fill="FFFFFF"/>
        </w:rPr>
        <w:t>that in fact what the Russian hack had done was create more problems for the Clinton campaign than it had for the Trump campaign.”</w:t>
      </w:r>
      <w:r w:rsidRPr="00DC7260">
        <w:rPr>
          <w:rStyle w:val="ab"/>
          <w:rFonts w:ascii="Times New Roman" w:eastAsia="맑은 고딕" w:hAnsi="Times New Roman" w:cs="Times New Roman"/>
          <w:color w:val="222222"/>
          <w:kern w:val="0"/>
          <w:sz w:val="28"/>
          <w:szCs w:val="28"/>
          <w:shd w:val="clear" w:color="auto" w:fill="FFFFFF"/>
        </w:rPr>
        <w:footnoteReference w:id="30"/>
      </w:r>
      <w:r w:rsidRPr="00DC7260">
        <w:rPr>
          <w:rFonts w:ascii="Times New Roman" w:eastAsia="맑은 고딕" w:hAnsi="Times New Roman" w:cs="Times New Roman"/>
          <w:color w:val="222222"/>
          <w:kern w:val="0"/>
          <w:sz w:val="28"/>
          <w:szCs w:val="28"/>
          <w:shd w:val="clear" w:color="auto" w:fill="FFFFFF"/>
        </w:rPr>
        <w:t xml:space="preserve"> </w:t>
      </w:r>
      <w:r w:rsidRPr="00DC7260">
        <w:rPr>
          <w:rFonts w:ascii="Times New Roman" w:eastAsia="맑은 고딕" w:hAnsi="Times New Roman" w:cs="Times New Roman"/>
          <w:color w:val="auto"/>
          <w:kern w:val="0"/>
          <w:sz w:val="28"/>
          <w:szCs w:val="28"/>
          <w:shd w:val="clear" w:color="auto" w:fill="FFFFFF"/>
        </w:rPr>
        <w:t>Admiral Michael S. Rogers, the Director of the NSA and Commander of CYBERCOM, concurred, “</w:t>
      </w:r>
      <w:r w:rsidRPr="00DC7260">
        <w:rPr>
          <w:rFonts w:ascii="Times New Roman" w:hAnsi="Times New Roman" w:cs="Times New Roman"/>
          <w:color w:val="auto"/>
          <w:sz w:val="28"/>
          <w:szCs w:val="28"/>
          <w:shd w:val="clear" w:color="auto" w:fill="FFFFFF"/>
        </w:rPr>
        <w:t xml:space="preserve">There shouldn’t be any doubt in </w:t>
      </w:r>
      <w:r w:rsidRPr="00DC7260">
        <w:rPr>
          <w:rFonts w:ascii="Times New Roman" w:hAnsi="Times New Roman" w:cs="Times New Roman"/>
          <w:color w:val="auto"/>
          <w:sz w:val="28"/>
          <w:szCs w:val="28"/>
          <w:shd w:val="clear" w:color="auto" w:fill="FFFFFF"/>
        </w:rPr>
        <w:lastRenderedPageBreak/>
        <w:t>anybody’s mind…This was not something that was done casually, this was not something that was done by chance, this was not a target that was selected purely arbitrarily…This was a conscious effort by a nation-state to attempt to achieve a specific effect.”</w:t>
      </w:r>
      <w:r w:rsidRPr="00DC7260">
        <w:rPr>
          <w:rStyle w:val="ab"/>
          <w:rFonts w:ascii="Times New Roman" w:hAnsi="Times New Roman" w:cs="Times New Roman"/>
          <w:color w:val="auto"/>
          <w:sz w:val="28"/>
          <w:szCs w:val="28"/>
          <w:shd w:val="clear" w:color="auto" w:fill="FFFFFF"/>
        </w:rPr>
        <w:footnoteReference w:id="31"/>
      </w:r>
      <w:r w:rsidRPr="00DC7260">
        <w:rPr>
          <w:rFonts w:ascii="Times New Roman" w:hAnsi="Times New Roman" w:cs="Times New Roman"/>
          <w:color w:val="auto"/>
          <w:sz w:val="28"/>
          <w:szCs w:val="28"/>
          <w:shd w:val="clear" w:color="auto" w:fill="FFFFFF"/>
        </w:rPr>
        <w:t xml:space="preserve"> </w:t>
      </w:r>
      <w:r w:rsidRPr="00DC7260">
        <w:rPr>
          <w:rFonts w:ascii="Times New Roman" w:eastAsia="맑은 고딕" w:hAnsi="Times New Roman" w:cs="Times New Roman"/>
          <w:color w:val="auto"/>
          <w:kern w:val="0"/>
          <w:sz w:val="28"/>
          <w:szCs w:val="28"/>
        </w:rPr>
        <w:t>Even Presiden</w:t>
      </w:r>
      <w:r w:rsidRPr="00DC7260">
        <w:rPr>
          <w:rFonts w:ascii="Times New Roman" w:eastAsia="맑은 고딕" w:hAnsi="Times New Roman" w:cs="Times New Roman"/>
          <w:kern w:val="0"/>
          <w:sz w:val="28"/>
          <w:szCs w:val="28"/>
        </w:rPr>
        <w:t>t Trump, who at first downplayed the allegations as “fake news,” admitted that Russia was behind the attack.</w:t>
      </w:r>
      <w:r w:rsidRPr="00DC7260">
        <w:rPr>
          <w:rStyle w:val="ab"/>
          <w:rFonts w:ascii="Times New Roman" w:eastAsia="맑은 고딕" w:hAnsi="Times New Roman" w:cs="Times New Roman"/>
          <w:kern w:val="0"/>
          <w:sz w:val="28"/>
          <w:szCs w:val="28"/>
        </w:rPr>
        <w:footnoteReference w:id="32"/>
      </w:r>
      <w:r w:rsidRPr="00DC7260">
        <w:rPr>
          <w:rFonts w:ascii="Times New Roman" w:eastAsia="맑은 고딕" w:hAnsi="Times New Roman" w:cs="Times New Roman"/>
          <w:kern w:val="0"/>
          <w:sz w:val="28"/>
          <w:szCs w:val="28"/>
        </w:rPr>
        <w:t xml:space="preserve"> </w:t>
      </w:r>
    </w:p>
    <w:p w:rsidR="0012357C" w:rsidRPr="00DC7260" w:rsidRDefault="0012357C" w:rsidP="0012357C">
      <w:pPr>
        <w:pStyle w:val="10"/>
        <w:wordWrap/>
        <w:spacing w:line="360" w:lineRule="auto"/>
        <w:ind w:firstLine="800"/>
        <w:rPr>
          <w:rFonts w:ascii="Times New Roman" w:hAnsi="Times New Roman" w:cs="Times New Roman"/>
          <w:sz w:val="28"/>
          <w:szCs w:val="28"/>
        </w:rPr>
      </w:pPr>
      <w:r w:rsidRPr="00DC7260">
        <w:rPr>
          <w:rFonts w:ascii="Times New Roman" w:hAnsi="Times New Roman" w:cs="Times New Roman"/>
          <w:kern w:val="0"/>
          <w:sz w:val="28"/>
          <w:szCs w:val="28"/>
        </w:rPr>
        <w:t xml:space="preserve">Despite the severity of this breach, the Obama Administration’s response was </w:t>
      </w:r>
      <w:r w:rsidRPr="00DC7260">
        <w:rPr>
          <w:rFonts w:ascii="Times New Roman" w:hAnsi="Times New Roman" w:cs="Times New Roman" w:hint="eastAsia"/>
          <w:kern w:val="0"/>
          <w:sz w:val="28"/>
          <w:szCs w:val="28"/>
        </w:rPr>
        <w:t xml:space="preserve">disproportionately </w:t>
      </w:r>
      <w:r w:rsidRPr="00DC7260">
        <w:rPr>
          <w:rFonts w:ascii="Times New Roman" w:hAnsi="Times New Roman" w:cs="Times New Roman"/>
          <w:kern w:val="0"/>
          <w:sz w:val="28"/>
          <w:szCs w:val="28"/>
        </w:rPr>
        <w:t xml:space="preserve">weak. On </w:t>
      </w:r>
      <w:r w:rsidRPr="00DC7260">
        <w:rPr>
          <w:rFonts w:ascii="Times New Roman" w:hAnsi="Times New Roman" w:cs="Times New Roman"/>
          <w:sz w:val="28"/>
          <w:szCs w:val="28"/>
        </w:rPr>
        <w:t>December 29, 2016, the administration announced that the U.S. would expel 35 Russian diplomats and add Russian intelligence officials on the Office of Foreign Assets Control (OFAC) list of Specially Designated Nations and Blocked Persons (SND List).</w:t>
      </w:r>
      <w:r w:rsidRPr="00DC7260">
        <w:rPr>
          <w:rStyle w:val="ab"/>
          <w:rFonts w:ascii="Times New Roman" w:hAnsi="Times New Roman" w:cs="Times New Roman"/>
          <w:sz w:val="28"/>
          <w:szCs w:val="28"/>
        </w:rPr>
        <w:footnoteReference w:id="33"/>
      </w:r>
      <w:r w:rsidRPr="00DC7260">
        <w:rPr>
          <w:rFonts w:ascii="Times New Roman" w:hAnsi="Times New Roman" w:cs="Times New Roman"/>
          <w:sz w:val="28"/>
          <w:szCs w:val="28"/>
        </w:rPr>
        <w:t xml:space="preserve"> The administration </w:t>
      </w:r>
      <w:r w:rsidR="002C1341" w:rsidRPr="00DC7260">
        <w:rPr>
          <w:rFonts w:ascii="Times New Roman" w:hAnsi="Times New Roman" w:cs="Times New Roman" w:hint="eastAsia"/>
          <w:sz w:val="28"/>
          <w:szCs w:val="28"/>
        </w:rPr>
        <w:t xml:space="preserve">also </w:t>
      </w:r>
      <w:r w:rsidRPr="00DC7260">
        <w:rPr>
          <w:rFonts w:ascii="Times New Roman" w:hAnsi="Times New Roman" w:cs="Times New Roman"/>
          <w:sz w:val="28"/>
          <w:szCs w:val="28"/>
        </w:rPr>
        <w:t>closed two recreational Russian compounds that were used for intelligence activities. Obama also stated that the administration will take covert retaliations</w:t>
      </w:r>
      <w:r w:rsidRPr="00DC7260">
        <w:rPr>
          <w:rFonts w:ascii="Times New Roman" w:hAnsi="Times New Roman" w:cs="Times New Roman" w:hint="eastAsia"/>
          <w:sz w:val="28"/>
          <w:szCs w:val="28"/>
        </w:rPr>
        <w:t>. N</w:t>
      </w:r>
      <w:r w:rsidRPr="00DC7260">
        <w:rPr>
          <w:rFonts w:ascii="Times New Roman" w:hAnsi="Times New Roman" w:cs="Times New Roman"/>
          <w:sz w:val="28"/>
          <w:szCs w:val="28"/>
        </w:rPr>
        <w:t>evertheless,</w:t>
      </w:r>
      <w:r w:rsidRPr="00DC7260">
        <w:rPr>
          <w:rFonts w:ascii="Times New Roman" w:hAnsi="Times New Roman" w:cs="Times New Roman" w:hint="eastAsia"/>
          <w:sz w:val="28"/>
          <w:szCs w:val="28"/>
        </w:rPr>
        <w:t xml:space="preserve"> many share the arguments of U.S. Senators John McCain (R-AZ) and Lindsey Graham (R-SC): </w:t>
      </w:r>
      <w:r w:rsidRPr="00DC7260">
        <w:rPr>
          <w:rFonts w:ascii="Times New Roman" w:hAnsi="Times New Roman" w:cs="Times New Roman"/>
          <w:sz w:val="28"/>
          <w:szCs w:val="28"/>
        </w:rPr>
        <w:t>“</w:t>
      </w:r>
      <w:r w:rsidRPr="00DC7260">
        <w:rPr>
          <w:rFonts w:ascii="Times New Roman" w:hAnsi="Times New Roman" w:cs="Times New Roman" w:hint="eastAsia"/>
          <w:sz w:val="28"/>
          <w:szCs w:val="28"/>
        </w:rPr>
        <w:t>Ultimately, the sanctions are a small price for Russia to pay for its brazen attack on American democracy.</w:t>
      </w:r>
      <w:r w:rsidRPr="00DC7260">
        <w:rPr>
          <w:rFonts w:ascii="Times New Roman" w:hAnsi="Times New Roman" w:cs="Times New Roman"/>
          <w:sz w:val="28"/>
          <w:szCs w:val="28"/>
        </w:rPr>
        <w:t>”</w:t>
      </w:r>
      <w:r w:rsidRPr="00DC7260">
        <w:rPr>
          <w:rStyle w:val="ab"/>
          <w:rFonts w:ascii="Times New Roman" w:hAnsi="Times New Roman" w:cs="Times New Roman"/>
          <w:sz w:val="28"/>
          <w:szCs w:val="28"/>
        </w:rPr>
        <w:footnoteReference w:id="34"/>
      </w:r>
      <w:r w:rsidRPr="00DC7260">
        <w:rPr>
          <w:rFonts w:ascii="Times New Roman" w:hAnsi="Times New Roman" w:cs="Times New Roman"/>
          <w:sz w:val="28"/>
          <w:szCs w:val="28"/>
        </w:rPr>
        <w:t xml:space="preserve"> </w:t>
      </w:r>
    </w:p>
    <w:p w:rsidR="0012357C" w:rsidRPr="00DC7260" w:rsidRDefault="0012357C" w:rsidP="0012357C">
      <w:pPr>
        <w:pStyle w:val="af2"/>
        <w:wordWrap/>
        <w:spacing w:after="160" w:line="360" w:lineRule="auto"/>
        <w:rPr>
          <w:rFonts w:ascii="Times New Roman" w:eastAsia="맑은 고딕" w:hAnsi="Times New Roman" w:cs="Times New Roman"/>
          <w:sz w:val="28"/>
          <w:szCs w:val="28"/>
        </w:rPr>
      </w:pPr>
    </w:p>
    <w:p w:rsidR="0012357C" w:rsidRPr="00DC7260" w:rsidRDefault="0012357C" w:rsidP="0012357C">
      <w:pPr>
        <w:pStyle w:val="af2"/>
        <w:wordWrap/>
        <w:spacing w:after="160" w:line="360" w:lineRule="auto"/>
        <w:rPr>
          <w:rFonts w:ascii="Times New Roman" w:hAnsi="Times New Roman" w:cs="Times New Roman"/>
          <w:b/>
          <w:bCs/>
          <w:sz w:val="28"/>
          <w:szCs w:val="28"/>
        </w:rPr>
      </w:pPr>
      <w:r w:rsidRPr="00DC7260">
        <w:rPr>
          <w:rFonts w:ascii="Times New Roman" w:eastAsia="맑은 고딕" w:hAnsi="Times New Roman" w:cs="Times New Roman"/>
          <w:b/>
          <w:bCs/>
          <w:sz w:val="28"/>
          <w:szCs w:val="28"/>
        </w:rPr>
        <w:t>Recommendations: A New Cyber Treaty for CASoW</w:t>
      </w:r>
    </w:p>
    <w:p w:rsidR="0012357C" w:rsidRPr="00DC7260" w:rsidRDefault="0012357C" w:rsidP="0012357C">
      <w:pPr>
        <w:pStyle w:val="af2"/>
        <w:wordWrap/>
        <w:spacing w:after="160" w:line="360" w:lineRule="auto"/>
        <w:rPr>
          <w:rFonts w:ascii="Times New Roman" w:eastAsia="맑은 고딕" w:hAnsi="Times New Roman" w:cs="Times New Roman"/>
          <w:sz w:val="28"/>
          <w:szCs w:val="28"/>
        </w:rPr>
      </w:pPr>
      <w:r w:rsidRPr="00DC7260">
        <w:rPr>
          <w:rFonts w:ascii="Times New Roman" w:eastAsia="맑은 고딕" w:hAnsi="Times New Roman" w:cs="Times New Roman"/>
          <w:sz w:val="28"/>
          <w:szCs w:val="28"/>
        </w:rPr>
        <w:t xml:space="preserve">These three examples of CASoW showcase the devastating implications of </w:t>
      </w:r>
      <w:r w:rsidRPr="00DC7260">
        <w:rPr>
          <w:rFonts w:ascii="Times New Roman" w:eastAsia="맑은 고딕" w:hAnsi="Times New Roman" w:cs="Times New Roman"/>
          <w:sz w:val="28"/>
          <w:szCs w:val="28"/>
        </w:rPr>
        <w:lastRenderedPageBreak/>
        <w:t xml:space="preserve">cyber attacks. While they caused “severe damage,” the affected states failed to respond in a proportionate manner that could have deterred future attacks. Because traditional laws of war are useless for managing cyber attacks, </w:t>
      </w:r>
      <w:r w:rsidR="002C1341" w:rsidRPr="00DC7260">
        <w:rPr>
          <w:rFonts w:ascii="Times New Roman" w:eastAsia="맑은 고딕" w:hAnsi="Times New Roman" w:cs="Times New Roman" w:hint="eastAsia"/>
          <w:sz w:val="28"/>
          <w:szCs w:val="28"/>
        </w:rPr>
        <w:t xml:space="preserve">this report </w:t>
      </w:r>
      <w:r w:rsidRPr="00DC7260">
        <w:rPr>
          <w:rFonts w:ascii="Times New Roman" w:eastAsia="맑은 고딕" w:hAnsi="Times New Roman" w:cs="Times New Roman"/>
          <w:sz w:val="28"/>
          <w:szCs w:val="28"/>
        </w:rPr>
        <w:t>call</w:t>
      </w:r>
      <w:r w:rsidR="002C1341" w:rsidRPr="00DC7260">
        <w:rPr>
          <w:rFonts w:ascii="Times New Roman" w:eastAsia="맑은 고딕" w:hAnsi="Times New Roman" w:cs="Times New Roman" w:hint="eastAsia"/>
          <w:sz w:val="28"/>
          <w:szCs w:val="28"/>
        </w:rPr>
        <w:t>s</w:t>
      </w:r>
      <w:r w:rsidRPr="00DC7260">
        <w:rPr>
          <w:rFonts w:ascii="Times New Roman" w:eastAsia="맑은 고딕" w:hAnsi="Times New Roman" w:cs="Times New Roman"/>
          <w:sz w:val="28"/>
          <w:szCs w:val="28"/>
        </w:rPr>
        <w:t xml:space="preserve"> for a new international treaty that clearly </w:t>
      </w:r>
      <w:r w:rsidRPr="00DC7260">
        <w:rPr>
          <w:rFonts w:ascii="Times New Roman" w:eastAsia="맑은 고딕" w:hAnsi="Times New Roman" w:cs="Times New Roman" w:hint="eastAsia"/>
          <w:sz w:val="28"/>
          <w:szCs w:val="28"/>
        </w:rPr>
        <w:t>delineates</w:t>
      </w:r>
      <w:r w:rsidRPr="00DC7260">
        <w:rPr>
          <w:rFonts w:ascii="Times New Roman" w:eastAsia="맑은 고딕" w:hAnsi="Times New Roman" w:cs="Times New Roman"/>
          <w:sz w:val="28"/>
          <w:szCs w:val="28"/>
        </w:rPr>
        <w:t xml:space="preserve"> the threshold and consequences of any cyber attack and holds states accountable for </w:t>
      </w:r>
      <w:r w:rsidRPr="00DC7260">
        <w:rPr>
          <w:rFonts w:ascii="Times New Roman" w:eastAsia="맑은 고딕" w:hAnsi="Times New Roman" w:cs="Times New Roman" w:hint="eastAsia"/>
          <w:sz w:val="28"/>
          <w:szCs w:val="28"/>
        </w:rPr>
        <w:t xml:space="preserve">the actions </w:t>
      </w:r>
      <w:r w:rsidRPr="00DC7260">
        <w:rPr>
          <w:rFonts w:ascii="Times New Roman" w:eastAsia="맑은 고딕" w:hAnsi="Times New Roman" w:cs="Times New Roman"/>
          <w:sz w:val="28"/>
          <w:szCs w:val="28"/>
        </w:rPr>
        <w:t xml:space="preserve">of proxy agents. </w:t>
      </w:r>
    </w:p>
    <w:p w:rsidR="0012357C" w:rsidRPr="00DC7260" w:rsidRDefault="0012357C" w:rsidP="0012357C">
      <w:pPr>
        <w:pStyle w:val="af2"/>
        <w:wordWrap/>
        <w:spacing w:after="160" w:line="360" w:lineRule="auto"/>
        <w:ind w:firstLine="800"/>
        <w:rPr>
          <w:rFonts w:ascii="Times New Roman" w:hAnsi="Times New Roman" w:cs="Times New Roman"/>
          <w:sz w:val="28"/>
          <w:szCs w:val="28"/>
        </w:rPr>
      </w:pPr>
      <w:r w:rsidRPr="00DC7260">
        <w:rPr>
          <w:rFonts w:ascii="Times New Roman" w:eastAsia="맑은 고딕" w:hAnsi="Times New Roman" w:cs="Times New Roman"/>
          <w:sz w:val="28"/>
          <w:szCs w:val="28"/>
        </w:rPr>
        <w:t>By clearly spelling out the threshold for a CASoW and defining retaliatory proportionality, both the aggressor and the victim will know beforehand the consequences of launching any cyber attack. If the agreed upon threshold and consequences were to be codified in a binding treaty, the victim state will be legally permitted to execute a proportionate response that is legitimate in the eyes of the international community. More importantly</w:t>
      </w:r>
      <w:r w:rsidRPr="00DC7260">
        <w:rPr>
          <w:rFonts w:ascii="Times New Roman" w:eastAsiaTheme="minorEastAsia" w:hAnsi="Times New Roman" w:cs="Times New Roman"/>
          <w:sz w:val="28"/>
          <w:szCs w:val="28"/>
        </w:rPr>
        <w:t>,</w:t>
      </w:r>
      <w:r w:rsidRPr="00DC7260">
        <w:rPr>
          <w:rFonts w:ascii="Times New Roman" w:eastAsia="맑은 고딕" w:hAnsi="Times New Roman" w:cs="Times New Roman"/>
          <w:sz w:val="28"/>
          <w:szCs w:val="28"/>
        </w:rPr>
        <w:t xml:space="preserve"> this new treaty would make the adversary reevaluate its cost-benefit calculation before launching a CASoW. Unless the cyber attack accrues significant benefits and gains for the initiator, there is little incentive for the state to risk bearing the anticipated consequences. </w:t>
      </w:r>
    </w:p>
    <w:p w:rsidR="0012357C" w:rsidRPr="00DC7260" w:rsidRDefault="0012357C" w:rsidP="0012357C">
      <w:pPr>
        <w:pStyle w:val="af2"/>
        <w:wordWrap/>
        <w:spacing w:after="160" w:line="360" w:lineRule="auto"/>
        <w:ind w:firstLine="800"/>
        <w:rPr>
          <w:rFonts w:ascii="Times New Roman" w:hAnsi="Times New Roman" w:cs="Times New Roman"/>
          <w:kern w:val="0"/>
          <w:sz w:val="28"/>
          <w:szCs w:val="28"/>
        </w:rPr>
      </w:pPr>
      <w:r w:rsidRPr="00DC7260">
        <w:rPr>
          <w:rFonts w:ascii="Times New Roman" w:eastAsia="맑은 고딕" w:hAnsi="Times New Roman" w:cs="Times New Roman"/>
          <w:kern w:val="0"/>
          <w:sz w:val="28"/>
          <w:szCs w:val="28"/>
        </w:rPr>
        <w:t xml:space="preserve">The new treaty must also address the attribution problem. Digital forensics is difficult as it is. But even in cases where the perpetrator is identified, states can simply claim deniability. By shifting the blame to a private citizen or a sub-group, nation-states have been able to avoid meaningful repercussions. The new treaty holds states accountable for any and all of their proxies. This is an approach the United States took to justify its attack on the Taliban in Afghanistan in 2001. Lastly, this new treaty must include an obligatory assistance clause, requiring all states to fully cooperate with a victim state(s)’ investigation. An extradition clause that allows the victim(s) to request extraditions of suspects and convicted cyber hackers would be a prominent part </w:t>
      </w:r>
      <w:r w:rsidRPr="00DC7260">
        <w:rPr>
          <w:rFonts w:ascii="Times New Roman" w:eastAsia="맑은 고딕" w:hAnsi="Times New Roman" w:cs="Times New Roman"/>
          <w:kern w:val="0"/>
          <w:sz w:val="28"/>
          <w:szCs w:val="28"/>
        </w:rPr>
        <w:lastRenderedPageBreak/>
        <w:t xml:space="preserve">of the new treaty. Noncompliance by any parties would be viewed </w:t>
      </w:r>
      <w:r w:rsidRPr="00DC7260">
        <w:rPr>
          <w:rFonts w:ascii="Times New Roman" w:hAnsi="Times New Roman" w:cs="Times New Roman"/>
          <w:kern w:val="0"/>
          <w:sz w:val="28"/>
          <w:szCs w:val="28"/>
        </w:rPr>
        <w:t xml:space="preserve">as a sign of collaboration between the suspects and the state in which the former operated. </w:t>
      </w:r>
    </w:p>
    <w:p w:rsidR="0012357C" w:rsidRPr="00DC7260" w:rsidRDefault="0012357C" w:rsidP="0012357C">
      <w:pPr>
        <w:pStyle w:val="af2"/>
        <w:wordWrap/>
        <w:spacing w:after="160" w:line="360" w:lineRule="auto"/>
        <w:rPr>
          <w:rFonts w:ascii="Times New Roman" w:eastAsia="맑은 고딕" w:hAnsi="Times New Roman" w:cs="Times New Roman"/>
          <w:kern w:val="0"/>
          <w:sz w:val="28"/>
          <w:szCs w:val="28"/>
        </w:rPr>
      </w:pPr>
    </w:p>
    <w:p w:rsidR="0012357C" w:rsidRPr="00DC7260" w:rsidRDefault="0012357C" w:rsidP="0012357C">
      <w:pPr>
        <w:pStyle w:val="af2"/>
        <w:wordWrap/>
        <w:spacing w:after="160" w:line="360" w:lineRule="auto"/>
        <w:rPr>
          <w:rFonts w:ascii="Times New Roman" w:eastAsia="맑은 고딕" w:hAnsi="Times New Roman" w:cs="Times New Roman"/>
          <w:b/>
          <w:kern w:val="0"/>
          <w:sz w:val="28"/>
          <w:szCs w:val="28"/>
        </w:rPr>
      </w:pPr>
      <w:r w:rsidRPr="00DC7260">
        <w:rPr>
          <w:rFonts w:ascii="Times New Roman" w:eastAsia="맑은 고딕" w:hAnsi="Times New Roman" w:cs="Times New Roman" w:hint="eastAsia"/>
          <w:b/>
          <w:kern w:val="0"/>
          <w:sz w:val="28"/>
          <w:szCs w:val="28"/>
        </w:rPr>
        <w:t>Conclusion</w:t>
      </w:r>
    </w:p>
    <w:p w:rsidR="0012357C" w:rsidRPr="00DC7260" w:rsidRDefault="0012357C" w:rsidP="0012357C">
      <w:pPr>
        <w:spacing w:line="360" w:lineRule="auto"/>
        <w:rPr>
          <w:rFonts w:ascii="Times New Roman" w:hAnsi="Times New Roman" w:cs="Times New Roman"/>
          <w:sz w:val="28"/>
          <w:szCs w:val="28"/>
          <w:shd w:val="clear" w:color="auto" w:fill="FFFFFF"/>
        </w:rPr>
      </w:pPr>
      <w:r w:rsidRPr="00DC7260">
        <w:rPr>
          <w:rFonts w:ascii="Times New Roman" w:hAnsi="Times New Roman" w:cs="Times New Roman"/>
          <w:sz w:val="28"/>
          <w:szCs w:val="28"/>
          <w:shd w:val="clear" w:color="auto" w:fill="FFFFFF"/>
        </w:rPr>
        <w:t>Richard Clarke, former cyber security and cyber terrorism adviser to the White House is worth quoting at length: “</w:t>
      </w:r>
      <w:r w:rsidR="002C1341" w:rsidRPr="00DC7260">
        <w:rPr>
          <w:rFonts w:ascii="Times New Roman" w:hAnsi="Times New Roman" w:cs="Times New Roman" w:hint="eastAsia"/>
          <w:sz w:val="28"/>
          <w:szCs w:val="28"/>
          <w:shd w:val="clear" w:color="auto" w:fill="FFFFFF"/>
        </w:rPr>
        <w:t>My</w:t>
      </w:r>
      <w:r w:rsidRPr="00DC7260">
        <w:rPr>
          <w:rFonts w:ascii="Times New Roman" w:hAnsi="Times New Roman" w:cs="Times New Roman"/>
          <w:sz w:val="28"/>
          <w:szCs w:val="28"/>
          <w:shd w:val="clear" w:color="auto" w:fill="FFFFFF"/>
        </w:rPr>
        <w:t xml:space="preserve"> greatest fear is that, rather than having a cyber-Pearl Harbor event, we will instead have this death of a thousand cuts.… </w:t>
      </w:r>
      <w:r w:rsidRPr="00DC7260">
        <w:rPr>
          <w:rFonts w:ascii="Times New Roman" w:hAnsi="Times New Roman" w:cs="Times New Roman"/>
          <w:b/>
          <w:i/>
          <w:sz w:val="28"/>
          <w:szCs w:val="28"/>
          <w:shd w:val="clear" w:color="auto" w:fill="FFFFFF"/>
        </w:rPr>
        <w:t>And we never really see the single event that makes us do something about it. That it's always just below our pain threshold</w:t>
      </w:r>
      <w:r w:rsidRPr="00DC7260">
        <w:rPr>
          <w:rFonts w:ascii="Times New Roman" w:hAnsi="Times New Roman" w:cs="Times New Roman"/>
          <w:sz w:val="28"/>
          <w:szCs w:val="28"/>
          <w:shd w:val="clear" w:color="auto" w:fill="FFFFFF"/>
        </w:rPr>
        <w:t>…After a while you can't compete.”</w:t>
      </w:r>
      <w:r w:rsidRPr="00DC7260">
        <w:rPr>
          <w:rStyle w:val="ab"/>
          <w:rFonts w:ascii="Times New Roman" w:hAnsi="Times New Roman" w:cs="Times New Roman"/>
          <w:sz w:val="28"/>
          <w:szCs w:val="28"/>
          <w:shd w:val="clear" w:color="auto" w:fill="FFFFFF"/>
        </w:rPr>
        <w:footnoteReference w:id="35"/>
      </w:r>
      <w:r w:rsidRPr="00DC7260">
        <w:rPr>
          <w:rFonts w:ascii="Times New Roman" w:hAnsi="Times New Roman" w:cs="Times New Roman"/>
          <w:sz w:val="28"/>
          <w:szCs w:val="28"/>
          <w:shd w:val="clear" w:color="auto" w:fill="FFFFFF"/>
        </w:rPr>
        <w:t xml:space="preserve"> [emphasis added]</w:t>
      </w:r>
    </w:p>
    <w:p w:rsidR="0012357C" w:rsidRPr="00DC7260" w:rsidRDefault="0012357C" w:rsidP="0012357C">
      <w:pPr>
        <w:spacing w:line="360" w:lineRule="auto"/>
        <w:ind w:firstLine="800"/>
        <w:rPr>
          <w:rFonts w:ascii="Times New Roman" w:hAnsi="Times New Roman" w:cs="Times New Roman"/>
          <w:sz w:val="28"/>
          <w:szCs w:val="28"/>
          <w:shd w:val="clear" w:color="auto" w:fill="FFFFFF"/>
        </w:rPr>
      </w:pPr>
      <w:r w:rsidRPr="00DC7260">
        <w:rPr>
          <w:rFonts w:ascii="Times New Roman" w:hAnsi="Times New Roman" w:cs="Times New Roman"/>
          <w:sz w:val="28"/>
          <w:szCs w:val="28"/>
          <w:shd w:val="clear" w:color="auto" w:fill="FFFFFF"/>
        </w:rPr>
        <w:t xml:space="preserve">Clarke’s words go the heart of the cyber problem: traditional laws of war </w:t>
      </w:r>
      <w:r w:rsidRPr="00DC7260">
        <w:rPr>
          <w:rFonts w:ascii="Times New Roman" w:hAnsi="Times New Roman" w:cs="Times New Roman" w:hint="eastAsia"/>
          <w:sz w:val="28"/>
          <w:szCs w:val="28"/>
          <w:shd w:val="clear" w:color="auto" w:fill="FFFFFF"/>
        </w:rPr>
        <w:t>do not adequately address</w:t>
      </w:r>
      <w:r w:rsidRPr="00DC7260">
        <w:rPr>
          <w:rFonts w:ascii="Times New Roman" w:hAnsi="Times New Roman" w:cs="Times New Roman"/>
          <w:sz w:val="28"/>
          <w:szCs w:val="28"/>
          <w:shd w:val="clear" w:color="auto" w:fill="FFFFFF"/>
        </w:rPr>
        <w:t xml:space="preserve"> “cyber-attacks-short-of-war.” A cyber attack can cause severe disruptions in the economy, government, and society without causing any tangible, physical damage or death. As it falls below the traditional trigger for war, nation-states have not been able to execute proportionate responses to deter future attacks. To exacerbate the problem, these cyber attacks are not perpetrated by someone “sitting on their bed who weighs 400 pounds,”</w:t>
      </w:r>
      <w:r w:rsidRPr="00DC7260">
        <w:rPr>
          <w:rStyle w:val="ab"/>
          <w:rFonts w:ascii="Times New Roman" w:hAnsi="Times New Roman" w:cs="Times New Roman"/>
          <w:sz w:val="28"/>
          <w:szCs w:val="28"/>
          <w:shd w:val="clear" w:color="auto" w:fill="FFFFFF"/>
        </w:rPr>
        <w:footnoteReference w:id="36"/>
      </w:r>
      <w:r w:rsidRPr="00DC7260">
        <w:rPr>
          <w:rFonts w:ascii="Times New Roman" w:hAnsi="Times New Roman" w:cs="Times New Roman"/>
          <w:sz w:val="28"/>
          <w:szCs w:val="28"/>
          <w:shd w:val="clear" w:color="auto" w:fill="FFFFFF"/>
        </w:rPr>
        <w:t xml:space="preserve"> but by individuals and groups of professionals with deep financial and technical resources, often with government toleration</w:t>
      </w:r>
      <w:r w:rsidRPr="00DC7260">
        <w:rPr>
          <w:rFonts w:ascii="Times New Roman" w:hAnsi="Times New Roman" w:cs="Times New Roman" w:hint="eastAsia"/>
          <w:sz w:val="28"/>
          <w:szCs w:val="28"/>
          <w:shd w:val="clear" w:color="auto" w:fill="FFFFFF"/>
        </w:rPr>
        <w:t>, and in some cases, explicit</w:t>
      </w:r>
      <w:r w:rsidRPr="00DC7260">
        <w:rPr>
          <w:rFonts w:ascii="Times New Roman" w:hAnsi="Times New Roman" w:cs="Times New Roman"/>
          <w:sz w:val="28"/>
          <w:szCs w:val="28"/>
          <w:shd w:val="clear" w:color="auto" w:fill="FFFFFF"/>
        </w:rPr>
        <w:t xml:space="preserve"> support.</w:t>
      </w:r>
      <w:r w:rsidRPr="00DC7260">
        <w:rPr>
          <w:rStyle w:val="ab"/>
          <w:rFonts w:ascii="Times New Roman" w:hAnsi="Times New Roman" w:cs="Times New Roman"/>
          <w:sz w:val="28"/>
          <w:szCs w:val="28"/>
          <w:shd w:val="clear" w:color="auto" w:fill="FFFFFF"/>
        </w:rPr>
        <w:footnoteReference w:id="37"/>
      </w:r>
      <w:r w:rsidRPr="00DC7260">
        <w:rPr>
          <w:rFonts w:ascii="Times New Roman" w:hAnsi="Times New Roman" w:cs="Times New Roman"/>
          <w:sz w:val="28"/>
          <w:szCs w:val="28"/>
          <w:shd w:val="clear" w:color="auto" w:fill="FFFFFF"/>
        </w:rPr>
        <w:t xml:space="preserve"> Today, states can passively claim deniability and obviate meaningful consequences by the simple act of shifting blame to compliant proxies. </w:t>
      </w:r>
    </w:p>
    <w:p w:rsidR="003C5D2F" w:rsidRPr="007C2892" w:rsidRDefault="0012357C" w:rsidP="0012357C">
      <w:pPr>
        <w:jc w:val="both"/>
        <w:rPr>
          <w:rFonts w:ascii="Times New Roman" w:hAnsi="Times New Roman" w:cs="Times New Roman"/>
          <w:sz w:val="28"/>
          <w:szCs w:val="28"/>
          <w:shd w:val="clear" w:color="auto" w:fill="FFFFFF"/>
        </w:rPr>
      </w:pPr>
      <w:r w:rsidRPr="00DC7260">
        <w:rPr>
          <w:rFonts w:ascii="Times New Roman" w:hAnsi="Times New Roman" w:cs="Times New Roman"/>
          <w:sz w:val="28"/>
          <w:szCs w:val="28"/>
          <w:shd w:val="clear" w:color="auto" w:fill="FFFFFF"/>
        </w:rPr>
        <w:lastRenderedPageBreak/>
        <w:t>The three incidents cited in this report proffer ample evidence and conditions for consideration of a new codified cyber treaty.</w:t>
      </w:r>
      <w:r w:rsidRPr="00DC7260">
        <w:rPr>
          <w:rFonts w:ascii="Times New Roman" w:hAnsi="Times New Roman" w:cs="Times New Roman" w:hint="eastAsia"/>
          <w:sz w:val="28"/>
          <w:szCs w:val="28"/>
          <w:shd w:val="clear" w:color="auto" w:fill="FFFFFF"/>
        </w:rPr>
        <w:t xml:space="preserve"> Failing to agree </w:t>
      </w:r>
      <w:r w:rsidRPr="00DC7260">
        <w:rPr>
          <w:rFonts w:ascii="Times New Roman" w:hAnsi="Times New Roman" w:cs="Times New Roman"/>
          <w:sz w:val="28"/>
          <w:szCs w:val="28"/>
          <w:shd w:val="clear" w:color="auto" w:fill="FFFFFF"/>
        </w:rPr>
        <w:t>to a</w:t>
      </w:r>
      <w:r w:rsidRPr="00DC7260">
        <w:rPr>
          <w:rFonts w:ascii="Times New Roman" w:hAnsi="Times New Roman" w:cs="Times New Roman" w:hint="eastAsia"/>
          <w:sz w:val="28"/>
          <w:szCs w:val="28"/>
          <w:shd w:val="clear" w:color="auto" w:fill="FFFFFF"/>
        </w:rPr>
        <w:t xml:space="preserve"> cyber treaty that regulates CASoW poses a serious threat to the national security and economy of highly connected modern states. Thomas Hobbes once said, </w:t>
      </w:r>
      <w:r w:rsidRPr="00DC7260">
        <w:rPr>
          <w:rFonts w:ascii="Times New Roman" w:hAnsi="Times New Roman" w:cs="Times New Roman"/>
          <w:sz w:val="28"/>
          <w:szCs w:val="28"/>
          <w:shd w:val="clear" w:color="auto" w:fill="FFFFFF"/>
        </w:rPr>
        <w:t>“</w:t>
      </w:r>
      <w:r w:rsidRPr="00DC7260">
        <w:rPr>
          <w:rFonts w:ascii="Times New Roman" w:hAnsi="Times New Roman" w:cs="Times New Roman" w:hint="eastAsia"/>
          <w:sz w:val="28"/>
          <w:szCs w:val="28"/>
          <w:shd w:val="clear" w:color="auto" w:fill="FFFFFF"/>
        </w:rPr>
        <w:t>Hell is truth seen too late.</w:t>
      </w:r>
      <w:r w:rsidRPr="00DC7260">
        <w:rPr>
          <w:rFonts w:ascii="Times New Roman" w:hAnsi="Times New Roman" w:cs="Times New Roman"/>
          <w:sz w:val="28"/>
          <w:szCs w:val="28"/>
          <w:shd w:val="clear" w:color="auto" w:fill="FFFFFF"/>
        </w:rPr>
        <w:t>”</w:t>
      </w:r>
      <w:r w:rsidRPr="00DC7260">
        <w:rPr>
          <w:rFonts w:ascii="Times New Roman" w:hAnsi="Times New Roman" w:cs="Times New Roman" w:hint="eastAsia"/>
          <w:sz w:val="28"/>
          <w:szCs w:val="28"/>
          <w:shd w:val="clear" w:color="auto" w:fill="FFFFFF"/>
        </w:rPr>
        <w:t xml:space="preserve"> The need to address this portentous development looms large. It would be tragic but well deserved if this cyber Wild West is left untamed.</w:t>
      </w:r>
    </w:p>
    <w:sectPr w:rsidR="003C5D2F" w:rsidRPr="007C2892"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8E" w:rsidRDefault="00DC588E">
      <w:pPr>
        <w:spacing w:line="240" w:lineRule="auto"/>
      </w:pPr>
      <w:r>
        <w:separator/>
      </w:r>
    </w:p>
  </w:endnote>
  <w:endnote w:type="continuationSeparator" w:id="0">
    <w:p w:rsidR="00DC588E" w:rsidRDefault="00DC5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8E" w:rsidRDefault="00DC588E">
      <w:pPr>
        <w:spacing w:line="240" w:lineRule="auto"/>
      </w:pPr>
      <w:r>
        <w:separator/>
      </w:r>
    </w:p>
  </w:footnote>
  <w:footnote w:type="continuationSeparator" w:id="0">
    <w:p w:rsidR="00DC588E" w:rsidRDefault="00DC588E">
      <w:pPr>
        <w:spacing w:line="240" w:lineRule="auto"/>
      </w:pPr>
      <w:r>
        <w:continuationSeparator/>
      </w:r>
    </w:p>
  </w:footnote>
  <w:footnote w:id="1">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David Sanger, “</w:t>
      </w:r>
      <w:r w:rsidRPr="00A437A3">
        <w:rPr>
          <w:rFonts w:ascii="Times New Roman" w:eastAsia="Arial Unicode MS" w:hAnsi="Times New Roman" w:cs="Times New Roman"/>
          <w:iCs/>
          <w:color w:val="000000" w:themeColor="text1"/>
          <w:sz w:val="22"/>
        </w:rPr>
        <w:t>Obama Order Sped Up Wave of Cyber Attacks against Iran</w:t>
      </w:r>
      <w:r w:rsidRPr="00A437A3">
        <w:rPr>
          <w:rFonts w:ascii="Times New Roman" w:eastAsia="Arial Unicode MS" w:hAnsi="Times New Roman" w:cs="Times New Roman"/>
          <w:i/>
          <w:iCs/>
          <w:color w:val="000000" w:themeColor="text1"/>
          <w:sz w:val="22"/>
        </w:rPr>
        <w:t xml:space="preserve">,” The New York Times, </w:t>
      </w:r>
      <w:r w:rsidRPr="00A437A3">
        <w:rPr>
          <w:rFonts w:ascii="Times New Roman" w:eastAsia="Arial Unicode MS" w:hAnsi="Times New Roman" w:cs="Times New Roman"/>
          <w:iCs/>
          <w:color w:val="000000" w:themeColor="text1"/>
          <w:sz w:val="22"/>
        </w:rPr>
        <w:t xml:space="preserve">June, 12, 2012. </w:t>
      </w:r>
      <w:hyperlink r:id="rId1" w:history="1">
        <w:r w:rsidRPr="00A437A3">
          <w:rPr>
            <w:rStyle w:val="ad"/>
            <w:rFonts w:ascii="Times New Roman" w:eastAsia="Arial Unicode MS" w:hAnsi="Times New Roman" w:cs="Times New Roman"/>
            <w:iCs/>
            <w:color w:val="000000" w:themeColor="text1"/>
            <w:sz w:val="22"/>
          </w:rPr>
          <w:t>http://www.nytimes.com/2012/06/01/world/middleeast/obama-ordered-wave-of-cyberattacks-against-iran.html</w:t>
        </w:r>
      </w:hyperlink>
      <w:r w:rsidRPr="00A437A3">
        <w:rPr>
          <w:rFonts w:ascii="Times New Roman" w:eastAsia="Arial Unicode MS" w:hAnsi="Times New Roman" w:cs="Times New Roman"/>
          <w:iCs/>
          <w:color w:val="000000" w:themeColor="text1"/>
          <w:sz w:val="22"/>
        </w:rPr>
        <w:t xml:space="preserve">. </w:t>
      </w:r>
    </w:p>
  </w:footnote>
  <w:footnote w:id="2">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Ibid; </w:t>
      </w:r>
      <w:r w:rsidRPr="00A437A3">
        <w:rPr>
          <w:rFonts w:ascii="Times New Roman" w:eastAsia="Arial Unicode MS" w:hAnsi="Times New Roman" w:cs="Times New Roman"/>
          <w:iCs/>
          <w:color w:val="000000" w:themeColor="text1"/>
          <w:sz w:val="22"/>
        </w:rPr>
        <w:t xml:space="preserve">Kim Zetter, “An Unprecedented Look at Stuxnet, the World’s First Digital Weapon.” </w:t>
      </w:r>
      <w:r w:rsidRPr="00A437A3">
        <w:rPr>
          <w:rFonts w:ascii="Times New Roman" w:eastAsia="Arial Unicode MS" w:hAnsi="Times New Roman" w:cs="Times New Roman"/>
          <w:i/>
          <w:iCs/>
          <w:color w:val="000000" w:themeColor="text1"/>
          <w:sz w:val="22"/>
        </w:rPr>
        <w:t xml:space="preserve">Wired, </w:t>
      </w:r>
      <w:r w:rsidRPr="00A437A3">
        <w:rPr>
          <w:rFonts w:ascii="Times New Roman" w:eastAsia="Arial Unicode MS" w:hAnsi="Times New Roman" w:cs="Times New Roman"/>
          <w:iCs/>
          <w:color w:val="000000" w:themeColor="text1"/>
          <w:sz w:val="22"/>
        </w:rPr>
        <w:t>Nov. 03, 14,https://www.wired.com/2014/11/countdown-to-zero-day-stuxnet/</w:t>
      </w:r>
    </w:p>
  </w:footnote>
  <w:footnote w:id="3">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Ibid. </w:t>
      </w:r>
    </w:p>
  </w:footnote>
  <w:footnote w:id="4">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Jennifer Valenito-Devries and Danny Yadron, “Cataloging the World’s Cyberforces,” </w:t>
      </w:r>
      <w:r w:rsidRPr="00A437A3">
        <w:rPr>
          <w:rFonts w:ascii="Times New Roman" w:eastAsia="Arial Unicode MS" w:hAnsi="Times New Roman" w:cs="Times New Roman"/>
          <w:i/>
          <w:color w:val="000000" w:themeColor="text1"/>
          <w:sz w:val="22"/>
        </w:rPr>
        <w:t xml:space="preserve">The Wall Street Journal, </w:t>
      </w:r>
      <w:r w:rsidRPr="00A437A3">
        <w:rPr>
          <w:rFonts w:ascii="Times New Roman" w:eastAsia="Arial Unicode MS" w:hAnsi="Times New Roman" w:cs="Times New Roman"/>
          <w:color w:val="000000" w:themeColor="text1"/>
          <w:sz w:val="22"/>
        </w:rPr>
        <w:t xml:space="preserve">Oct. 11, 2015, </w:t>
      </w:r>
      <w:hyperlink r:id="rId2" w:history="1">
        <w:r w:rsidRPr="00A437A3">
          <w:rPr>
            <w:rStyle w:val="ad"/>
            <w:rFonts w:ascii="Times New Roman" w:eastAsia="Arial Unicode MS" w:hAnsi="Times New Roman" w:cs="Times New Roman"/>
            <w:i/>
            <w:sz w:val="22"/>
          </w:rPr>
          <w:t>http</w:t>
        </w:r>
        <w:r w:rsidRPr="00A437A3">
          <w:rPr>
            <w:rStyle w:val="ad"/>
            <w:rFonts w:ascii="Times New Roman" w:eastAsia="Arial Unicode MS" w:hAnsi="Times New Roman" w:cs="Times New Roman"/>
            <w:sz w:val="22"/>
          </w:rPr>
          <w:t>://www.wsj.com/articles/cataloging-the-worlds-cyberforces-1444610710</w:t>
        </w:r>
      </w:hyperlink>
      <w:r w:rsidRPr="00A437A3">
        <w:rPr>
          <w:rFonts w:ascii="Times New Roman" w:eastAsia="Arial Unicode MS" w:hAnsi="Times New Roman" w:cs="Times New Roman"/>
          <w:color w:val="000000" w:themeColor="text1"/>
          <w:sz w:val="22"/>
        </w:rPr>
        <w:t xml:space="preserve">; McAfree Report, In the Crossfire: Critical Infrastructure in the Age of Cyber War, 2010, 11, http:// resources.mcafee.com/content/NACIPReport. </w:t>
      </w:r>
    </w:p>
  </w:footnote>
  <w:footnote w:id="5">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Andrea Shalal-Esa, “Top General Says U.S. under Constant Cyber Attack Threat,” </w:t>
      </w:r>
      <w:r w:rsidRPr="00A437A3">
        <w:rPr>
          <w:rFonts w:ascii="Times New Roman" w:hAnsi="Times New Roman" w:cs="Times New Roman"/>
          <w:i/>
          <w:sz w:val="22"/>
        </w:rPr>
        <w:t>Reuters,</w:t>
      </w:r>
      <w:r w:rsidRPr="00A437A3">
        <w:rPr>
          <w:rFonts w:ascii="Times New Roman" w:hAnsi="Times New Roman" w:cs="Times New Roman"/>
          <w:sz w:val="22"/>
        </w:rPr>
        <w:t xml:space="preserve"> May, 14, 2013, http://www.reuters.com/article/us-cyber-summit-alexander-idUSBRE94D12L20130515.</w:t>
      </w:r>
    </w:p>
  </w:footnote>
  <w:footnote w:id="6">
    <w:p w:rsidR="0012357C" w:rsidRPr="00A437A3" w:rsidRDefault="0012357C" w:rsidP="0012357C">
      <w:pPr>
        <w:pStyle w:val="aa"/>
        <w:wordWrap/>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This term is not to be confused with cyber crime, which are carried out by individuals with personal economic motives and generally has less impact. </w:t>
      </w:r>
    </w:p>
  </w:footnote>
  <w:footnote w:id="7">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UN Charter </w:t>
      </w:r>
    </w:p>
  </w:footnote>
  <w:footnote w:id="8">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Ibid.</w:t>
      </w:r>
    </w:p>
  </w:footnote>
  <w:footnote w:id="9">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International Court of Justice, Military and Paramilitary Activities in and against Nicaragua (Nicaragua </w:t>
      </w:r>
      <w:r w:rsidRPr="00A437A3">
        <w:rPr>
          <w:rFonts w:ascii="Times New Roman" w:hAnsi="Times New Roman" w:cs="Times New Roman"/>
          <w:i/>
          <w:sz w:val="22"/>
        </w:rPr>
        <w:t xml:space="preserve">v. </w:t>
      </w:r>
      <w:r w:rsidRPr="00A437A3">
        <w:rPr>
          <w:rFonts w:ascii="Times New Roman" w:hAnsi="Times New Roman" w:cs="Times New Roman"/>
          <w:sz w:val="22"/>
        </w:rPr>
        <w:t>United States of America), accessed at: http://www.icj-cij.org/docket/?sum=367&amp;p1=3&amp;p2=3&amp;case=70&amp;p3=5</w:t>
      </w:r>
    </w:p>
  </w:footnote>
  <w:footnote w:id="10">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In 2009, NATO Cooperative Cyber Defence Centre of Excellence convened a group of international law experts to examine whether existing international law could account for the newly emerging technologies. The full manuscript of </w:t>
      </w:r>
      <w:r w:rsidRPr="00A437A3">
        <w:rPr>
          <w:rFonts w:ascii="Times New Roman" w:eastAsia="Arial Unicode MS" w:hAnsi="Times New Roman" w:cs="Times New Roman"/>
          <w:i/>
          <w:color w:val="000000" w:themeColor="text1"/>
          <w:sz w:val="22"/>
        </w:rPr>
        <w:t xml:space="preserve">The Manual </w:t>
      </w:r>
      <w:r w:rsidRPr="00A437A3">
        <w:rPr>
          <w:rFonts w:ascii="Times New Roman" w:eastAsia="Arial Unicode MS" w:hAnsi="Times New Roman" w:cs="Times New Roman"/>
          <w:color w:val="000000" w:themeColor="text1"/>
          <w:sz w:val="22"/>
        </w:rPr>
        <w:t xml:space="preserve">can be accessed at: </w:t>
      </w:r>
      <w:hyperlink r:id="rId3" w:history="1">
        <w:r w:rsidRPr="00A437A3">
          <w:rPr>
            <w:rStyle w:val="ad"/>
            <w:rFonts w:ascii="Times New Roman" w:eastAsia="Arial Unicode MS" w:hAnsi="Times New Roman" w:cs="Times New Roman"/>
            <w:color w:val="000000" w:themeColor="text1"/>
            <w:sz w:val="22"/>
          </w:rPr>
          <w:t>https://ccdcoe.org/tallinn-manual.html</w:t>
        </w:r>
      </w:hyperlink>
      <w:r w:rsidRPr="00A437A3">
        <w:rPr>
          <w:rFonts w:ascii="Times New Roman" w:eastAsia="Arial Unicode MS" w:hAnsi="Times New Roman" w:cs="Times New Roman"/>
          <w:color w:val="000000" w:themeColor="text1"/>
          <w:sz w:val="22"/>
        </w:rPr>
        <w:t xml:space="preserve">. </w:t>
      </w:r>
    </w:p>
  </w:footnote>
  <w:footnote w:id="11">
    <w:p w:rsidR="0012357C" w:rsidRPr="00A437A3" w:rsidRDefault="0012357C" w:rsidP="0012357C">
      <w:pPr>
        <w:spacing w:line="240" w:lineRule="auto"/>
        <w:rPr>
          <w:rFonts w:ascii="Times New Roman" w:hAnsi="Times New Roman" w:cs="Times New Roman"/>
        </w:rPr>
      </w:pPr>
      <w:r w:rsidRPr="00A437A3">
        <w:rPr>
          <w:rStyle w:val="ab"/>
          <w:rFonts w:ascii="Times New Roman" w:hAnsi="Times New Roman" w:cs="Times New Roman"/>
        </w:rPr>
        <w:footnoteRef/>
      </w:r>
      <w:r w:rsidRPr="00A437A3">
        <w:rPr>
          <w:rFonts w:ascii="Times New Roman" w:hAnsi="Times New Roman" w:cs="Times New Roman"/>
        </w:rPr>
        <w:t xml:space="preserve"> The experts offer nine categories as reference, severity, immediacy, directness</w:t>
      </w:r>
      <w:r w:rsidRPr="00A437A3">
        <w:rPr>
          <w:rFonts w:ascii="Times New Roman" w:hAnsi="Times New Roman" w:cs="Times New Roman"/>
          <w:color w:val="212121"/>
          <w:shd w:val="clear" w:color="auto" w:fill="FFFFFF"/>
        </w:rPr>
        <w:t xml:space="preserve"> invasiveness, measurability, military character, state involvement, and presumptive legality</w:t>
      </w:r>
      <w:r w:rsidRPr="00A437A3">
        <w:rPr>
          <w:rFonts w:ascii="Times New Roman" w:hAnsi="Times New Roman" w:cs="Times New Roman"/>
        </w:rPr>
        <w:t xml:space="preserve">. For more detail: </w:t>
      </w:r>
      <w:hyperlink r:id="rId4" w:history="1">
        <w:r w:rsidRPr="00A437A3">
          <w:rPr>
            <w:rStyle w:val="ad"/>
            <w:rFonts w:ascii="Times New Roman" w:hAnsi="Times New Roman" w:cs="Times New Roman"/>
          </w:rPr>
          <w:t>https://ccdcoe.org/tallinn-manual.html</w:t>
        </w:r>
      </w:hyperlink>
      <w:r w:rsidRPr="00A437A3">
        <w:rPr>
          <w:rFonts w:ascii="Times New Roman" w:hAnsi="Times New Roman" w:cs="Times New Roman"/>
        </w:rPr>
        <w:t xml:space="preserve"> </w:t>
      </w:r>
    </w:p>
  </w:footnote>
  <w:footnote w:id="12">
    <w:p w:rsidR="0012357C" w:rsidRPr="00A437A3" w:rsidRDefault="0012357C" w:rsidP="0012357C">
      <w:pPr>
        <w:pStyle w:val="aa"/>
        <w:wordWrap/>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Michael N. Schmitt, </w:t>
      </w:r>
      <w:r w:rsidRPr="00A437A3">
        <w:rPr>
          <w:rFonts w:ascii="Times New Roman" w:eastAsia="맑은 고딕" w:hAnsi="Times New Roman" w:cs="Times New Roman"/>
          <w:i/>
          <w:iCs/>
          <w:sz w:val="22"/>
        </w:rPr>
        <w:t xml:space="preserve">The Tallinn Manual on the International Law Applicable to Cyber Warfare, </w:t>
      </w:r>
      <w:r w:rsidRPr="00A437A3">
        <w:rPr>
          <w:rFonts w:ascii="Times New Roman" w:eastAsia="맑은 고딕" w:hAnsi="Times New Roman" w:cs="Times New Roman"/>
          <w:iCs/>
          <w:sz w:val="22"/>
        </w:rPr>
        <w:t>(New York: Cambridge University Press, 2013).</w:t>
      </w:r>
    </w:p>
  </w:footnote>
  <w:footnote w:id="13">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Harold H. Koh, “International Law in Cyberspace,” </w:t>
      </w:r>
      <w:r w:rsidRPr="00A437A3">
        <w:rPr>
          <w:rFonts w:ascii="Times New Roman" w:eastAsia="Arial Unicode MS" w:hAnsi="Times New Roman" w:cs="Times New Roman"/>
          <w:i/>
          <w:color w:val="000000" w:themeColor="text1"/>
          <w:sz w:val="22"/>
        </w:rPr>
        <w:t xml:space="preserve">Harvard International Law Journal </w:t>
      </w:r>
      <w:r w:rsidRPr="00A437A3">
        <w:rPr>
          <w:rFonts w:ascii="Times New Roman" w:eastAsia="Arial Unicode MS" w:hAnsi="Times New Roman" w:cs="Times New Roman"/>
          <w:color w:val="000000" w:themeColor="text1"/>
          <w:sz w:val="22"/>
        </w:rPr>
        <w:t>(2012) Vol. 54</w:t>
      </w:r>
    </w:p>
  </w:footnote>
  <w:footnote w:id="14">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Peter W. Singer, Allan Friedman, </w:t>
      </w:r>
      <w:r w:rsidRPr="00A437A3">
        <w:rPr>
          <w:rFonts w:ascii="Times New Roman" w:hAnsi="Times New Roman" w:cs="Times New Roman"/>
          <w:i/>
          <w:sz w:val="22"/>
        </w:rPr>
        <w:t xml:space="preserve">Cybersecurity: What Everyone Needs to Know, </w:t>
      </w:r>
      <w:r w:rsidRPr="00A437A3">
        <w:rPr>
          <w:rFonts w:ascii="Times New Roman" w:hAnsi="Times New Roman" w:cs="Times New Roman"/>
          <w:sz w:val="22"/>
        </w:rPr>
        <w:t xml:space="preserve">(Oxford University Press: New York), 2014.  </w:t>
      </w:r>
    </w:p>
  </w:footnote>
  <w:footnote w:id="15">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w:t>
      </w:r>
      <w:r>
        <w:rPr>
          <w:rFonts w:ascii="Times New Roman" w:hAnsi="Times New Roman" w:cs="Times New Roman" w:hint="eastAsia"/>
          <w:sz w:val="22"/>
        </w:rPr>
        <w:t xml:space="preserve">Josh Rogin, </w:t>
      </w:r>
      <w:r>
        <w:rPr>
          <w:rFonts w:ascii="Times New Roman" w:hAnsi="Times New Roman" w:cs="Times New Roman"/>
          <w:sz w:val="22"/>
        </w:rPr>
        <w:t>“</w:t>
      </w:r>
      <w:r>
        <w:rPr>
          <w:rFonts w:ascii="Times New Roman" w:hAnsi="Times New Roman" w:cs="Times New Roman" w:hint="eastAsia"/>
          <w:sz w:val="22"/>
        </w:rPr>
        <w:t>NSA Chief: Cybercrime Constitutes the Greatest Transfer of Wealth in History,</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i/>
          <w:sz w:val="22"/>
        </w:rPr>
        <w:t>Foreign</w:t>
      </w:r>
      <w:r>
        <w:rPr>
          <w:rFonts w:ascii="Times New Roman" w:hAnsi="Times New Roman" w:cs="Times New Roman" w:hint="eastAsia"/>
          <w:i/>
          <w:sz w:val="22"/>
        </w:rPr>
        <w:t xml:space="preserve"> Policy, </w:t>
      </w:r>
      <w:r>
        <w:rPr>
          <w:rFonts w:ascii="Times New Roman" w:hAnsi="Times New Roman" w:cs="Times New Roman" w:hint="eastAsia"/>
          <w:sz w:val="22"/>
        </w:rPr>
        <w:t xml:space="preserve">July 9, 2012, </w:t>
      </w:r>
      <w:r w:rsidRPr="000B35B9">
        <w:rPr>
          <w:rFonts w:ascii="Times New Roman" w:hAnsi="Times New Roman" w:cs="Times New Roman"/>
          <w:sz w:val="22"/>
        </w:rPr>
        <w:t>http://foreignpolicy.com/2012/07/09/nsa-chief-cybercrime-constitutes-the-greatest-transfer-of-wealth-in-history/</w:t>
      </w:r>
      <w:r w:rsidRPr="00A437A3">
        <w:rPr>
          <w:rFonts w:ascii="Times New Roman" w:hAnsi="Times New Roman" w:cs="Times New Roman"/>
          <w:sz w:val="22"/>
        </w:rPr>
        <w:t xml:space="preserve"> https://www.wsj.com/articles/SB10001424127887324328904578621880966242990.</w:t>
      </w:r>
    </w:p>
  </w:footnote>
  <w:footnote w:id="16">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Office of the Secretary of Defense, “Military Power of the People’s Republic of China 2009,” accessed at: https://www.defense.gov/Portals/1/Documents/pubs/China_Military_Power_Report_2009.pdf</w:t>
      </w:r>
    </w:p>
  </w:footnote>
  <w:footnote w:id="17">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Naval Air Warfare Center, “Joint Strike Fighter F-35 Lightning II Fact Sheet,” accessed at: </w:t>
      </w:r>
      <w:r w:rsidRPr="00A437A3">
        <w:rPr>
          <w:rStyle w:val="apple-converted-space"/>
          <w:rFonts w:ascii="Times New Roman" w:hAnsi="Times New Roman" w:cs="Times New Roman"/>
          <w:color w:val="252525"/>
          <w:sz w:val="22"/>
        </w:rPr>
        <w:t> </w:t>
      </w:r>
      <w:hyperlink r:id="rId5" w:history="1">
        <w:r w:rsidRPr="00A437A3">
          <w:rPr>
            <w:rStyle w:val="ad"/>
            <w:rFonts w:ascii="Times New Roman" w:hAnsi="Times New Roman" w:cs="Times New Roman"/>
            <w:color w:val="663366"/>
            <w:sz w:val="22"/>
          </w:rPr>
          <w:t>http://www.jsf.mil/news/docs/20160324_Fact-Sheet.pdf</w:t>
        </w:r>
      </w:hyperlink>
    </w:p>
  </w:footnote>
  <w:footnote w:id="18">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David Alexander, “Theft of F-35 Design Data Is Helping U.S. Adversaries,” </w:t>
      </w:r>
      <w:r w:rsidRPr="00A437A3">
        <w:rPr>
          <w:rFonts w:ascii="Times New Roman" w:hAnsi="Times New Roman" w:cs="Times New Roman"/>
          <w:i/>
          <w:sz w:val="22"/>
        </w:rPr>
        <w:t xml:space="preserve">Reuters, </w:t>
      </w:r>
      <w:r w:rsidRPr="00A437A3">
        <w:rPr>
          <w:rFonts w:ascii="Times New Roman" w:hAnsi="Times New Roman" w:cs="Times New Roman"/>
          <w:sz w:val="22"/>
        </w:rPr>
        <w:t>June, 19, 2013, http://www.reuters.com/article/usa-fighter-hacking-idUSL2N0EV0T320130619</w:t>
      </w:r>
    </w:p>
  </w:footnote>
  <w:footnote w:id="19">
    <w:p w:rsidR="0012357C" w:rsidRPr="00094A45" w:rsidRDefault="0012357C" w:rsidP="0012357C">
      <w:pPr>
        <w:pStyle w:val="aa"/>
      </w:pPr>
      <w:r w:rsidRPr="00566B6E">
        <w:rPr>
          <w:rStyle w:val="ab"/>
          <w:rFonts w:ascii="Times New Roman" w:hAnsi="Times New Roman" w:cs="Times New Roman"/>
          <w:sz w:val="22"/>
        </w:rPr>
        <w:footnoteRef/>
      </w:r>
      <w:r w:rsidRPr="00566B6E">
        <w:rPr>
          <w:rFonts w:ascii="Times New Roman" w:hAnsi="Times New Roman" w:cs="Times New Roman"/>
          <w:sz w:val="22"/>
        </w:rPr>
        <w:t xml:space="preserve"> Defense Science Board, “Task Force Report: Resilient Military Systems and the Advanced Cyber Threat,” </w:t>
      </w:r>
      <w:r w:rsidRPr="00566B6E">
        <w:rPr>
          <w:rFonts w:ascii="Times New Roman" w:hAnsi="Times New Roman" w:cs="Times New Roman"/>
          <w:i/>
          <w:sz w:val="22"/>
        </w:rPr>
        <w:t xml:space="preserve">DOD, </w:t>
      </w:r>
      <w:r w:rsidRPr="00566B6E">
        <w:rPr>
          <w:rFonts w:ascii="Times New Roman" w:hAnsi="Times New Roman" w:cs="Times New Roman"/>
          <w:sz w:val="22"/>
        </w:rPr>
        <w:t xml:space="preserve">January 2013, </w:t>
      </w:r>
      <w:hyperlink r:id="rId6" w:history="1">
        <w:r w:rsidRPr="00566B6E">
          <w:rPr>
            <w:rStyle w:val="ad"/>
            <w:rFonts w:ascii="Times New Roman" w:hAnsi="Times New Roman" w:cs="Times New Roman"/>
            <w:sz w:val="22"/>
          </w:rPr>
          <w:t>http://www.acq.osd.mil/dsb/reports/ResilientMilitarySystems.CyberThreat.pdf</w:t>
        </w:r>
      </w:hyperlink>
      <w:r>
        <w:rPr>
          <w:rFonts w:hint="eastAsia"/>
        </w:rPr>
        <w:t xml:space="preserve">. </w:t>
      </w:r>
    </w:p>
  </w:footnote>
  <w:footnote w:id="20">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Brendan McGarry, “Lawmaker: Chinese J-31, J-20 Mirror American F-35, F-22,” </w:t>
      </w:r>
      <w:r w:rsidRPr="00A437A3">
        <w:rPr>
          <w:rFonts w:ascii="Times New Roman" w:hAnsi="Times New Roman" w:cs="Times New Roman"/>
          <w:i/>
          <w:sz w:val="22"/>
        </w:rPr>
        <w:t>Defensetech</w:t>
      </w:r>
      <w:r w:rsidRPr="00A437A3">
        <w:rPr>
          <w:rFonts w:ascii="Times New Roman" w:hAnsi="Times New Roman" w:cs="Times New Roman"/>
          <w:sz w:val="22"/>
        </w:rPr>
        <w:t xml:space="preserve">, September, 29, 2015, </w:t>
      </w:r>
      <w:hyperlink r:id="rId7" w:history="1">
        <w:r w:rsidRPr="00A437A3">
          <w:rPr>
            <w:rStyle w:val="ad"/>
            <w:rFonts w:ascii="Times New Roman" w:hAnsi="Times New Roman" w:cs="Times New Roman"/>
            <w:sz w:val="22"/>
          </w:rPr>
          <w:t>https://defensetech.org/2015/09/29/lawmaker-chinese-j-31-j-20-mirror-american-f-35-f-22/</w:t>
        </w:r>
      </w:hyperlink>
      <w:r w:rsidRPr="00A437A3">
        <w:rPr>
          <w:rFonts w:ascii="Times New Roman" w:hAnsi="Times New Roman" w:cs="Times New Roman"/>
          <w:sz w:val="22"/>
        </w:rPr>
        <w:t xml:space="preserve">. </w:t>
      </w:r>
    </w:p>
  </w:footnote>
  <w:footnote w:id="21">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Justin Ling, “Man Who Sold F-35 Secrets to China Pleads Guilty,” </w:t>
      </w:r>
      <w:r w:rsidRPr="00A437A3">
        <w:rPr>
          <w:rFonts w:ascii="Times New Roman" w:hAnsi="Times New Roman" w:cs="Times New Roman"/>
          <w:i/>
          <w:sz w:val="22"/>
        </w:rPr>
        <w:t xml:space="preserve">Vice News, </w:t>
      </w:r>
      <w:r w:rsidRPr="00A437A3">
        <w:rPr>
          <w:rFonts w:ascii="Times New Roman" w:hAnsi="Times New Roman" w:cs="Times New Roman"/>
          <w:sz w:val="22"/>
        </w:rPr>
        <w:t>March 25, 2016, https://news.vice.com/article/man-who-sold-f-35-secrets-to-china-pleads-guilty</w:t>
      </w:r>
    </w:p>
  </w:footnote>
  <w:footnote w:id="22">
    <w:p w:rsidR="0012357C" w:rsidRPr="00A437A3" w:rsidRDefault="0012357C" w:rsidP="0012357C">
      <w:pPr>
        <w:pStyle w:val="aa"/>
        <w:wordWrap/>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Gary Peach, “Statue Symbolizes Grudges Against Russia,” </w:t>
      </w:r>
      <w:r w:rsidRPr="00A437A3">
        <w:rPr>
          <w:rFonts w:ascii="Times New Roman" w:hAnsi="Times New Roman" w:cs="Times New Roman"/>
          <w:i/>
          <w:sz w:val="22"/>
        </w:rPr>
        <w:t xml:space="preserve">The Associated Press, </w:t>
      </w:r>
      <w:r w:rsidRPr="00A437A3">
        <w:rPr>
          <w:rFonts w:ascii="Times New Roman" w:hAnsi="Times New Roman" w:cs="Times New Roman"/>
          <w:sz w:val="22"/>
        </w:rPr>
        <w:t>April, 22, 2007, http://www.washingtonpost.com/wp-dyn/content/article/2007/04/22/AR2007042200617_pf.html</w:t>
      </w:r>
    </w:p>
  </w:footnote>
  <w:footnote w:id="23">
    <w:p w:rsidR="0012357C" w:rsidRPr="00A437A3" w:rsidRDefault="0012357C" w:rsidP="0012357C">
      <w:pPr>
        <w:pStyle w:val="aa"/>
        <w:wordWrap/>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http://www.dailydot.com/layer8/web-war-cyberattack-russia-estonia/</w:t>
      </w:r>
    </w:p>
  </w:footnote>
  <w:footnote w:id="24">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Scott J. Shackelford, “From Nuclear War to Net War: Analogizing Cyber Attacks in International Law, </w:t>
      </w:r>
      <w:r w:rsidRPr="00A437A3">
        <w:rPr>
          <w:rFonts w:ascii="Times New Roman" w:hAnsi="Times New Roman" w:cs="Times New Roman"/>
          <w:i/>
          <w:sz w:val="22"/>
        </w:rPr>
        <w:t xml:space="preserve">Berkeley Journal of Law </w:t>
      </w:r>
      <w:r w:rsidRPr="00A437A3">
        <w:rPr>
          <w:rFonts w:ascii="Times New Roman" w:hAnsi="Times New Roman" w:cs="Times New Roman"/>
          <w:sz w:val="22"/>
        </w:rPr>
        <w:t>(27)</w:t>
      </w:r>
      <w:r w:rsidRPr="00A437A3">
        <w:rPr>
          <w:rFonts w:ascii="Times New Roman" w:hAnsi="Times New Roman" w:cs="Times New Roman"/>
          <w:i/>
          <w:sz w:val="22"/>
        </w:rPr>
        <w:t xml:space="preserve">, </w:t>
      </w:r>
      <w:r w:rsidRPr="00A437A3">
        <w:rPr>
          <w:rFonts w:ascii="Times New Roman" w:hAnsi="Times New Roman" w:cs="Times New Roman"/>
          <w:sz w:val="22"/>
        </w:rPr>
        <w:t>2009, http://scholarship.law.berkeley.edu/cgi/viewcontent.cgi?article=1368&amp;context=bjil</w:t>
      </w:r>
      <w:r w:rsidRPr="00A437A3">
        <w:rPr>
          <w:rFonts w:ascii="Times New Roman" w:hAnsi="Times New Roman" w:cs="Times New Roman"/>
          <w:i/>
          <w:sz w:val="22"/>
        </w:rPr>
        <w:t xml:space="preserve"> </w:t>
      </w:r>
    </w:p>
  </w:footnote>
  <w:footnote w:id="25">
    <w:p w:rsidR="0012357C" w:rsidRPr="00A437A3" w:rsidRDefault="0012357C" w:rsidP="0012357C">
      <w:pPr>
        <w:pStyle w:val="aa"/>
        <w:wordWrap/>
        <w:spacing w:line="240" w:lineRule="atLeast"/>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Scheherazade Rehman, “Estonia’s Lessons in Cyberwarfare,” </w:t>
      </w:r>
      <w:r w:rsidRPr="00A437A3">
        <w:rPr>
          <w:rFonts w:ascii="Times New Roman" w:eastAsia="Arial Unicode MS" w:hAnsi="Times New Roman" w:cs="Times New Roman"/>
          <w:i/>
          <w:color w:val="000000" w:themeColor="text1"/>
          <w:sz w:val="22"/>
        </w:rPr>
        <w:t xml:space="preserve">US News, </w:t>
      </w:r>
      <w:r w:rsidRPr="00A437A3">
        <w:rPr>
          <w:rFonts w:ascii="Times New Roman" w:eastAsia="Arial Unicode MS" w:hAnsi="Times New Roman" w:cs="Times New Roman"/>
          <w:color w:val="000000" w:themeColor="text1"/>
          <w:sz w:val="22"/>
        </w:rPr>
        <w:t>Jan. 14, 2013, http://www.usnews.com/opinion/blogs/world-report/2013/01/14/estonia-shows-how-to-build-a-defense-against-cyberwarfare</w:t>
      </w:r>
    </w:p>
  </w:footnote>
  <w:footnote w:id="26">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Adam Entous, Ellen Nakashima, and Greg Miller, “Secret CIA Assessment Says Russia Was Trying to Help Trump Win White House,” </w:t>
      </w:r>
      <w:r w:rsidRPr="00A437A3">
        <w:rPr>
          <w:rFonts w:ascii="Times New Roman" w:eastAsia="Arial Unicode MS" w:hAnsi="Times New Roman" w:cs="Times New Roman"/>
          <w:i/>
          <w:color w:val="000000" w:themeColor="text1"/>
          <w:sz w:val="22"/>
        </w:rPr>
        <w:t xml:space="preserve">The Washington Post, </w:t>
      </w:r>
      <w:r w:rsidRPr="00A437A3">
        <w:rPr>
          <w:rFonts w:ascii="Times New Roman" w:eastAsia="Arial Unicode MS" w:hAnsi="Times New Roman" w:cs="Times New Roman"/>
          <w:color w:val="000000" w:themeColor="text1"/>
          <w:sz w:val="22"/>
        </w:rPr>
        <w:t xml:space="preserve">Dec. 9, 2016, </w:t>
      </w:r>
      <w:hyperlink r:id="rId8" w:history="1">
        <w:r w:rsidRPr="00A437A3">
          <w:rPr>
            <w:rStyle w:val="ad"/>
            <w:rFonts w:ascii="Times New Roman" w:eastAsia="Arial Unicode MS" w:hAnsi="Times New Roman" w:cs="Times New Roman"/>
            <w:color w:val="000000" w:themeColor="text1"/>
            <w:sz w:val="22"/>
          </w:rPr>
          <w:t>https://www.washingtonpost.com/world/national-security/obama-orders-review-of-russian-hacking-during-presidential-campaign/2016/12/09/31d6b300-be2a-11e6-94ac-3d324840106c_story.html?utm_term=.8253de2f0c12</w:t>
        </w:r>
      </w:hyperlink>
      <w:r w:rsidRPr="00A437A3">
        <w:rPr>
          <w:rFonts w:ascii="Times New Roman" w:eastAsia="Arial Unicode MS" w:hAnsi="Times New Roman" w:cs="Times New Roman"/>
          <w:color w:val="000000" w:themeColor="text1"/>
          <w:sz w:val="22"/>
        </w:rPr>
        <w:t>; Assange has repeatedly disputed claims that the emails came from the Russian government. Yet, in a December interview on Hannity’s radio show, he left open the possibility that Guccifer 2.0 (the hacker that actually leaked the emails) activities were linked to the Russians. For more read, https://www.washingtonpost.com/news/fact-checker/wp/2017/01/05/julian-assanges-claim-that-there-was-no-russian-involvement-in-wikileaks-emails/?utm_term=.b18da842ee3a.</w:t>
      </w:r>
    </w:p>
  </w:footnote>
  <w:footnote w:id="27">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President Obama stated, </w:t>
      </w:r>
      <w:r w:rsidRPr="00A437A3">
        <w:rPr>
          <w:rFonts w:ascii="Times New Roman" w:eastAsia="Arial Unicode MS" w:hAnsi="Times New Roman" w:cs="Times New Roman"/>
          <w:color w:val="000000" w:themeColor="text1"/>
          <w:kern w:val="0"/>
          <w:sz w:val="22"/>
        </w:rPr>
        <w:t>“These data theft and disclosure activities could only have been directed by the highest levels of the Russian government.”</w:t>
      </w:r>
    </w:p>
  </w:footnote>
  <w:footnote w:id="28">
    <w:p w:rsidR="0012357C" w:rsidRPr="00A437A3" w:rsidRDefault="0012357C" w:rsidP="0012357C">
      <w:pPr>
        <w:pStyle w:val="aa"/>
        <w:wordWrap/>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Miller, </w:t>
      </w:r>
      <w:r w:rsidRPr="00A437A3">
        <w:rPr>
          <w:rFonts w:ascii="Times New Roman" w:eastAsia="Arial Unicode MS" w:hAnsi="Times New Roman" w:cs="Times New Roman"/>
          <w:color w:val="000000" w:themeColor="text1"/>
          <w:sz w:val="22"/>
        </w:rPr>
        <w:t>“Secret CIA Assessment Says Russia Was Trying to Help Trump Win White House.”</w:t>
      </w:r>
    </w:p>
  </w:footnote>
  <w:footnote w:id="29">
    <w:p w:rsidR="0012357C" w:rsidRPr="00A437A3" w:rsidRDefault="0012357C" w:rsidP="0012357C">
      <w:pPr>
        <w:pStyle w:val="aa"/>
        <w:wordWrap/>
        <w:rPr>
          <w:rFonts w:ascii="Times New Roman" w:eastAsia="Arial Unicode MS" w:hAnsi="Times New Roman" w:cs="Times New Roman"/>
          <w:color w:val="000000" w:themeColor="text1"/>
          <w:sz w:val="22"/>
        </w:rPr>
      </w:pPr>
      <w:r w:rsidRPr="00A437A3">
        <w:rPr>
          <w:rStyle w:val="ab"/>
          <w:rFonts w:ascii="Times New Roman" w:eastAsia="Arial Unicode MS" w:hAnsi="Times New Roman" w:cs="Times New Roman"/>
          <w:color w:val="000000" w:themeColor="text1"/>
          <w:sz w:val="22"/>
        </w:rPr>
        <w:footnoteRef/>
      </w:r>
      <w:r w:rsidRPr="00A437A3">
        <w:rPr>
          <w:rFonts w:ascii="Times New Roman" w:eastAsia="Arial Unicode MS" w:hAnsi="Times New Roman" w:cs="Times New Roman"/>
          <w:color w:val="000000" w:themeColor="text1"/>
          <w:sz w:val="22"/>
        </w:rPr>
        <w:t xml:space="preserve"> Philip Rucker and Ashley Parker, “Trump Admits to Russian Hacking Even as He Attacks U.S. Intelligence Community,” </w:t>
      </w:r>
      <w:r w:rsidRPr="00A437A3">
        <w:rPr>
          <w:rFonts w:ascii="Times New Roman" w:eastAsia="Arial Unicode MS" w:hAnsi="Times New Roman" w:cs="Times New Roman"/>
          <w:i/>
          <w:color w:val="000000" w:themeColor="text1"/>
          <w:sz w:val="22"/>
        </w:rPr>
        <w:t>Washington Post</w:t>
      </w:r>
      <w:r w:rsidRPr="00A437A3">
        <w:rPr>
          <w:rFonts w:ascii="Times New Roman" w:eastAsia="Arial Unicode MS" w:hAnsi="Times New Roman" w:cs="Times New Roman"/>
          <w:color w:val="000000" w:themeColor="text1"/>
          <w:sz w:val="22"/>
        </w:rPr>
        <w:t>, Jan. 11, 2017, https://www.washingtonpost.com/politics/trump-admits-to-russian-hacking-even-as-he-attacks-us-intelligence-community/2017/01/11/40941a34-d817-11e6-b8b2-cb5164beba6b_story.html?utm_term=.945272cd7e98</w:t>
      </w:r>
    </w:p>
  </w:footnote>
  <w:footnote w:id="30">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Scott Detrow, “Obama on Russian Hacking: We Need to Take Action. And We Will.” </w:t>
      </w:r>
      <w:r w:rsidRPr="00A437A3">
        <w:rPr>
          <w:rFonts w:ascii="Times New Roman" w:hAnsi="Times New Roman" w:cs="Times New Roman"/>
          <w:i/>
          <w:sz w:val="22"/>
        </w:rPr>
        <w:t xml:space="preserve">NPR, </w:t>
      </w:r>
      <w:r w:rsidRPr="00A437A3">
        <w:rPr>
          <w:rFonts w:ascii="Times New Roman" w:hAnsi="Times New Roman" w:cs="Times New Roman"/>
          <w:sz w:val="22"/>
        </w:rPr>
        <w:t>December 15, 2016, http://www.npr.org/2016/12/15/505775550/obama-on-russian-hacking-we-need-to-take-action-and-we-will</w:t>
      </w:r>
    </w:p>
  </w:footnote>
  <w:footnote w:id="31">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https://www.nytimes.com/2016/12/13/us/politics/russia-hack-election-dnc.html</w:t>
      </w:r>
    </w:p>
  </w:footnote>
  <w:footnote w:id="32">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w:t>
      </w:r>
      <w:r w:rsidRPr="00A437A3">
        <w:rPr>
          <w:rFonts w:ascii="Times New Roman" w:eastAsia="Arial Unicode MS" w:hAnsi="Times New Roman" w:cs="Times New Roman"/>
          <w:color w:val="000000" w:themeColor="text1"/>
          <w:sz w:val="22"/>
        </w:rPr>
        <w:t xml:space="preserve">Philip Rucker and Ashley Parker, “Trump Admits to Russian Hacking Even as He Attacks U.S. Intelligence Community,” </w:t>
      </w:r>
      <w:r w:rsidRPr="00A437A3">
        <w:rPr>
          <w:rFonts w:ascii="Times New Roman" w:eastAsia="Arial Unicode MS" w:hAnsi="Times New Roman" w:cs="Times New Roman"/>
          <w:i/>
          <w:color w:val="000000" w:themeColor="text1"/>
          <w:sz w:val="22"/>
        </w:rPr>
        <w:t>Washington Post</w:t>
      </w:r>
      <w:r w:rsidRPr="00A437A3">
        <w:rPr>
          <w:rFonts w:ascii="Times New Roman" w:eastAsia="Arial Unicode MS" w:hAnsi="Times New Roman" w:cs="Times New Roman"/>
          <w:color w:val="000000" w:themeColor="text1"/>
          <w:sz w:val="22"/>
        </w:rPr>
        <w:t>, Jan. 11, 2017, https://www.washingtonpost.com/politics/trump-admits-to-russian-hacking-even-as-he-attacks-us-intelligence-community/2017/01/11/40941a34-d817-11e6-b8b2-cb5164beba6b_story.html?utm_term=.945272cd7e98</w:t>
      </w:r>
    </w:p>
  </w:footnote>
  <w:footnote w:id="33">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The White House, “Fact Sheet: Actions in Response to Russian Malicious Cyber Activities and Harassment,” December, 29, 2016, accessed at: https://obamawhitehouse.archives.gov/the-press-office/2016/12/29/fact-sheet-actions-response-russian-malicious-cyber-activity-and</w:t>
      </w:r>
    </w:p>
  </w:footnote>
  <w:footnote w:id="34">
    <w:p w:rsidR="0012357C" w:rsidRPr="002A02CB" w:rsidRDefault="0012357C" w:rsidP="0012357C">
      <w:pPr>
        <w:pStyle w:val="aa"/>
      </w:pPr>
      <w:r w:rsidRPr="002A02CB">
        <w:rPr>
          <w:rStyle w:val="ab"/>
          <w:rFonts w:ascii="Times New Roman" w:hAnsi="Times New Roman" w:cs="Times New Roman"/>
          <w:sz w:val="22"/>
        </w:rPr>
        <w:footnoteRef/>
      </w:r>
      <w:r w:rsidRPr="002A02CB">
        <w:rPr>
          <w:rFonts w:ascii="Times New Roman" w:hAnsi="Times New Roman" w:cs="Times New Roman"/>
          <w:sz w:val="22"/>
        </w:rPr>
        <w:t xml:space="preserve"> Senate Press Release. </w:t>
      </w:r>
      <w:hyperlink r:id="rId9" w:history="1">
        <w:r w:rsidRPr="002A02CB">
          <w:rPr>
            <w:rStyle w:val="ad"/>
            <w:rFonts w:ascii="Times New Roman" w:hAnsi="Times New Roman" w:cs="Times New Roman"/>
            <w:sz w:val="22"/>
          </w:rPr>
          <w:t>http://www.mccain.senate.gov/public/index.cfm/press-releases?ID=DFAE6FFD-976A-468C-B53B-15D548E46BD7</w:t>
        </w:r>
      </w:hyperlink>
      <w:r w:rsidRPr="002A02CB">
        <w:rPr>
          <w:rFonts w:ascii="Times New Roman" w:hAnsi="Times New Roman" w:cs="Times New Roman"/>
          <w:sz w:val="22"/>
        </w:rPr>
        <w:t>. Accessed February 16, 2017.</w:t>
      </w:r>
      <w:r>
        <w:rPr>
          <w:rFonts w:hint="eastAsia"/>
        </w:rPr>
        <w:t xml:space="preserve"> </w:t>
      </w:r>
    </w:p>
  </w:footnote>
  <w:footnote w:id="35">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Ron Rosenbaum, “Richard Clarke on Who Was Behind the Stuxnet Attack,” </w:t>
      </w:r>
      <w:r w:rsidRPr="00A437A3">
        <w:rPr>
          <w:rFonts w:ascii="Times New Roman" w:hAnsi="Times New Roman" w:cs="Times New Roman"/>
          <w:i/>
          <w:sz w:val="22"/>
        </w:rPr>
        <w:t xml:space="preserve">Smithsonian Magazine, </w:t>
      </w:r>
      <w:r w:rsidRPr="00A437A3">
        <w:rPr>
          <w:rFonts w:ascii="Times New Roman" w:hAnsi="Times New Roman" w:cs="Times New Roman"/>
          <w:sz w:val="22"/>
        </w:rPr>
        <w:t>April 2012, http://www.smithsonianmag.com/history/richard-clarke-on-who-was-behind-the-stuxnet-attack-160630516/</w:t>
      </w:r>
    </w:p>
  </w:footnote>
  <w:footnote w:id="36">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During the first presidential debate on September 26, 2016, Trump declared that the hacking may have been the work of “someone sitting on their bed weighing 400 pounds.” </w:t>
      </w:r>
    </w:p>
  </w:footnote>
  <w:footnote w:id="37">
    <w:p w:rsidR="0012357C" w:rsidRPr="00A437A3" w:rsidRDefault="0012357C" w:rsidP="0012357C">
      <w:pPr>
        <w:pStyle w:val="aa"/>
        <w:rPr>
          <w:rFonts w:ascii="Times New Roman" w:hAnsi="Times New Roman" w:cs="Times New Roman"/>
          <w:sz w:val="22"/>
        </w:rPr>
      </w:pPr>
      <w:r w:rsidRPr="00A437A3">
        <w:rPr>
          <w:rStyle w:val="ab"/>
          <w:rFonts w:ascii="Times New Roman" w:hAnsi="Times New Roman" w:cs="Times New Roman"/>
          <w:sz w:val="22"/>
        </w:rPr>
        <w:footnoteRef/>
      </w:r>
      <w:r w:rsidRPr="00A437A3">
        <w:rPr>
          <w:rFonts w:ascii="Times New Roman" w:hAnsi="Times New Roman" w:cs="Times New Roman"/>
          <w:sz w:val="22"/>
        </w:rPr>
        <w:t xml:space="preserve"> Remarks by Eugene Spafford in James Fallows, “Cyber Warriors,” </w:t>
      </w:r>
      <w:r w:rsidRPr="00A437A3">
        <w:rPr>
          <w:rFonts w:ascii="Times New Roman" w:hAnsi="Times New Roman" w:cs="Times New Roman"/>
          <w:i/>
          <w:sz w:val="22"/>
        </w:rPr>
        <w:t xml:space="preserve">The Atlantic, </w:t>
      </w:r>
      <w:r w:rsidRPr="00A437A3">
        <w:rPr>
          <w:rFonts w:ascii="Times New Roman" w:hAnsi="Times New Roman" w:cs="Times New Roman"/>
          <w:sz w:val="22"/>
        </w:rPr>
        <w:t>March 2010,https://www.theatlantic.com/magazine/archive/2010/03/cyber-warriors/307917/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914D2"/>
    <w:rsid w:val="000A4C31"/>
    <w:rsid w:val="000D221D"/>
    <w:rsid w:val="001134D3"/>
    <w:rsid w:val="001158D9"/>
    <w:rsid w:val="0012357C"/>
    <w:rsid w:val="00126974"/>
    <w:rsid w:val="001301E1"/>
    <w:rsid w:val="001331DE"/>
    <w:rsid w:val="001B0EF7"/>
    <w:rsid w:val="001F1722"/>
    <w:rsid w:val="002028F6"/>
    <w:rsid w:val="002A0387"/>
    <w:rsid w:val="002A698B"/>
    <w:rsid w:val="002C1341"/>
    <w:rsid w:val="002F669A"/>
    <w:rsid w:val="003066C4"/>
    <w:rsid w:val="00327EAB"/>
    <w:rsid w:val="003C5D2F"/>
    <w:rsid w:val="004048F2"/>
    <w:rsid w:val="00417FBF"/>
    <w:rsid w:val="00490823"/>
    <w:rsid w:val="004B6869"/>
    <w:rsid w:val="004B6A10"/>
    <w:rsid w:val="004D3F82"/>
    <w:rsid w:val="004E513C"/>
    <w:rsid w:val="00510BF0"/>
    <w:rsid w:val="00567D1F"/>
    <w:rsid w:val="0059595C"/>
    <w:rsid w:val="006117C3"/>
    <w:rsid w:val="006D7BDD"/>
    <w:rsid w:val="006E28D8"/>
    <w:rsid w:val="00702928"/>
    <w:rsid w:val="00715BCC"/>
    <w:rsid w:val="00721297"/>
    <w:rsid w:val="00741460"/>
    <w:rsid w:val="00775DC3"/>
    <w:rsid w:val="00780605"/>
    <w:rsid w:val="007C2892"/>
    <w:rsid w:val="00803CF6"/>
    <w:rsid w:val="008138E7"/>
    <w:rsid w:val="0083281A"/>
    <w:rsid w:val="008B40CF"/>
    <w:rsid w:val="008B4D2D"/>
    <w:rsid w:val="008C6B21"/>
    <w:rsid w:val="008F43C1"/>
    <w:rsid w:val="00916B56"/>
    <w:rsid w:val="009442CB"/>
    <w:rsid w:val="009F5C65"/>
    <w:rsid w:val="00A15D14"/>
    <w:rsid w:val="00A16D9B"/>
    <w:rsid w:val="00A75345"/>
    <w:rsid w:val="00B2148E"/>
    <w:rsid w:val="00B44F16"/>
    <w:rsid w:val="00B66D27"/>
    <w:rsid w:val="00BD345A"/>
    <w:rsid w:val="00C00206"/>
    <w:rsid w:val="00C64E34"/>
    <w:rsid w:val="00D3371A"/>
    <w:rsid w:val="00D755BB"/>
    <w:rsid w:val="00DC588E"/>
    <w:rsid w:val="00DC7260"/>
    <w:rsid w:val="00E241BC"/>
    <w:rsid w:val="00E41B97"/>
    <w:rsid w:val="00E722BE"/>
    <w:rsid w:val="00EA4234"/>
    <w:rsid w:val="00F21F73"/>
    <w:rsid w:val="00F239B0"/>
    <w:rsid w:val="00F6247F"/>
    <w:rsid w:val="00F652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 w:type="paragraph" w:customStyle="1" w:styleId="10">
    <w:name w:val="바탕글1"/>
    <w:basedOn w:val="a"/>
    <w:rsid w:val="0012357C"/>
    <w:pPr>
      <w:widowControl w:val="0"/>
      <w:wordWrap w:val="0"/>
      <w:autoSpaceDE w:val="0"/>
      <w:autoSpaceDN w:val="0"/>
      <w:spacing w:after="160" w:line="252" w:lineRule="auto"/>
      <w:jc w:val="both"/>
      <w:textAlignment w:val="baseline"/>
    </w:pPr>
    <w:rPr>
      <w:rFonts w:ascii="굴림" w:eastAsia="굴림" w:hAnsi="굴림" w:cs="굴림"/>
      <w:kern w:val="2"/>
      <w:sz w:val="20"/>
      <w:szCs w:val="20"/>
    </w:rPr>
  </w:style>
  <w:style w:type="paragraph" w:customStyle="1" w:styleId="story-body-text">
    <w:name w:val="story-body-text"/>
    <w:basedOn w:val="a"/>
    <w:rsid w:val="0012357C"/>
    <w:pPr>
      <w:autoSpaceDN w:val="0"/>
      <w:spacing w:before="300" w:after="300" w:line="240" w:lineRule="auto"/>
      <w:textAlignment w:val="baseline"/>
    </w:pPr>
    <w:rPr>
      <w:rFonts w:ascii="굴림" w:eastAsia="굴림" w:hAnsi="굴림" w:cs="굴림"/>
      <w:sz w:val="24"/>
      <w:szCs w:val="24"/>
    </w:rPr>
  </w:style>
  <w:style w:type="paragraph" w:customStyle="1" w:styleId="NormalWeb1">
    <w:name w:val="Normal (Web)1"/>
    <w:basedOn w:val="a"/>
    <w:rsid w:val="0012357C"/>
    <w:pPr>
      <w:autoSpaceDN w:val="0"/>
      <w:spacing w:before="300" w:after="300" w:line="240" w:lineRule="auto"/>
      <w:textAlignment w:val="baseline"/>
    </w:pPr>
    <w:rPr>
      <w:rFonts w:ascii="굴림" w:eastAsia="굴림" w:hAnsi="굴림" w:cs="굴림"/>
      <w:sz w:val="24"/>
      <w:szCs w:val="24"/>
    </w:rPr>
  </w:style>
  <w:style w:type="paragraph" w:customStyle="1" w:styleId="11">
    <w:name w:val="일반 (웹)1"/>
    <w:basedOn w:val="a"/>
    <w:rsid w:val="0012357C"/>
    <w:pPr>
      <w:autoSpaceDN w:val="0"/>
      <w:spacing w:before="300" w:after="300" w:line="240" w:lineRule="auto"/>
      <w:textAlignment w:val="baseline"/>
    </w:pPr>
    <w:rPr>
      <w:rFonts w:ascii="굴림" w:eastAsia="굴림" w:hAnsi="굴림" w:cs="굴림"/>
      <w:sz w:val="24"/>
      <w:szCs w:val="24"/>
    </w:rPr>
  </w:style>
  <w:style w:type="paragraph" w:customStyle="1" w:styleId="af2">
    <w:name w:val="바탕글"/>
    <w:basedOn w:val="a"/>
    <w:rsid w:val="0012357C"/>
    <w:pPr>
      <w:widowControl w:val="0"/>
      <w:wordWrap w:val="0"/>
      <w:autoSpaceDE w:val="0"/>
      <w:autoSpaceDN w:val="0"/>
      <w:spacing w:after="200"/>
      <w:jc w:val="both"/>
      <w:textAlignment w:val="baseline"/>
    </w:pPr>
    <w:rPr>
      <w:rFonts w:ascii="굴림" w:eastAsia="굴림" w:hAnsi="굴림" w:cs="굴림"/>
      <w:kern w:val="2"/>
      <w:sz w:val="20"/>
      <w:szCs w:val="20"/>
    </w:rPr>
  </w:style>
  <w:style w:type="paragraph" w:customStyle="1" w:styleId="110">
    <w:name w:val="바탕글11"/>
    <w:basedOn w:val="a"/>
    <w:rsid w:val="0012357C"/>
    <w:pPr>
      <w:widowControl w:val="0"/>
      <w:wordWrap w:val="0"/>
      <w:autoSpaceDE w:val="0"/>
      <w:autoSpaceDN w:val="0"/>
      <w:spacing w:after="200"/>
      <w:jc w:val="both"/>
      <w:textAlignment w:val="baseline"/>
    </w:pPr>
    <w:rPr>
      <w:rFonts w:ascii="굴림" w:eastAsia="굴림" w:hAnsi="굴림" w:cs="굴림"/>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world/national-security/obama-orders-review-of-russian-hacking-during-presidential-campaign/2016/12/09/31d6b300-be2a-11e6-94ac-3d324840106c_story.html?utm_term=.8253de2f0c12" TargetMode="External"/><Relationship Id="rId3" Type="http://schemas.openxmlformats.org/officeDocument/2006/relationships/hyperlink" Target="https://ccdcoe.org/tallinn-manual.html" TargetMode="External"/><Relationship Id="rId7" Type="http://schemas.openxmlformats.org/officeDocument/2006/relationships/hyperlink" Target="https://defensetech.org/2015/09/29/lawmaker-chinese-j-31-j-20-mirror-american-f-35-f-22/" TargetMode="External"/><Relationship Id="rId2" Type="http://schemas.openxmlformats.org/officeDocument/2006/relationships/hyperlink" Target="http://www.wsj.com/articles/cataloging-the-worlds-cyberforces-1444610710" TargetMode="External"/><Relationship Id="rId1" Type="http://schemas.openxmlformats.org/officeDocument/2006/relationships/hyperlink" Target="http://www.nytimes.com/2012/06/01/world/middleeast/obama-ordered-wave-of-cyberattacks-against-iran.html" TargetMode="External"/><Relationship Id="rId6" Type="http://schemas.openxmlformats.org/officeDocument/2006/relationships/hyperlink" Target="http://www.acq.osd.mil/dsb/reports/ResilientMilitarySystems.CyberThreat.pdf" TargetMode="External"/><Relationship Id="rId5" Type="http://schemas.openxmlformats.org/officeDocument/2006/relationships/hyperlink" Target="http://www.jsf.mil/news/docs/20160324_Fact-Sheet.pdf" TargetMode="External"/><Relationship Id="rId4" Type="http://schemas.openxmlformats.org/officeDocument/2006/relationships/hyperlink" Target="https://ccdcoe.org/tallinn-manual.html" TargetMode="External"/><Relationship Id="rId9" Type="http://schemas.openxmlformats.org/officeDocument/2006/relationships/hyperlink" Target="http://www.mccain.senate.gov/public/index.cfm/press-releases?ID=DFAE6FFD-976A-468C-B53B-15D548E46BD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7381-C7E4-426B-B9FC-50C06A27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3161</Words>
  <Characters>18020</Characters>
  <Application>Microsoft Office Word</Application>
  <DocSecurity>0</DocSecurity>
  <Lines>150</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8</cp:revision>
  <cp:lastPrinted>2017-03-03T01:06:00Z</cp:lastPrinted>
  <dcterms:created xsi:type="dcterms:W3CDTF">2017-02-27T06:00:00Z</dcterms:created>
  <dcterms:modified xsi:type="dcterms:W3CDTF">2017-03-03T01:09:00Z</dcterms:modified>
</cp:coreProperties>
</file>